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337AEA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7A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A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декабря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93230D" w:rsidP="00337AEA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37A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586-п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от15.06.2021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 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</w:t>
      </w:r>
      <w:r w:rsidR="000F3584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1C4F30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DE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71E8" w:rsidRPr="00DE71E8">
        <w:rPr>
          <w:rFonts w:ascii="Times New Roman" w:hAnsi="Times New Roman" w:cs="Times New Roman"/>
          <w:sz w:val="28"/>
          <w:szCs w:val="28"/>
        </w:rPr>
        <w:t xml:space="preserve">от 24.10.2024  № 465-п, от 12.11.2024 № 512 </w:t>
      </w:r>
      <w:r w:rsidR="002578B6">
        <w:rPr>
          <w:rFonts w:ascii="Times New Roman" w:hAnsi="Times New Roman" w:cs="Times New Roman"/>
          <w:sz w:val="28"/>
          <w:szCs w:val="28"/>
        </w:rPr>
        <w:t>–</w:t>
      </w:r>
      <w:r w:rsidR="00DE71E8" w:rsidRPr="00DE71E8">
        <w:rPr>
          <w:rFonts w:ascii="Times New Roman" w:hAnsi="Times New Roman" w:cs="Times New Roman"/>
          <w:sz w:val="28"/>
          <w:szCs w:val="28"/>
        </w:rPr>
        <w:t>п</w:t>
      </w:r>
      <w:r w:rsidR="002578B6">
        <w:rPr>
          <w:rFonts w:ascii="Times New Roman" w:hAnsi="Times New Roman" w:cs="Times New Roman"/>
          <w:sz w:val="28"/>
          <w:szCs w:val="28"/>
        </w:rPr>
        <w:t>, от 28.11.2024 №</w:t>
      </w:r>
      <w:r w:rsidR="002A1A1D">
        <w:rPr>
          <w:rFonts w:ascii="Times New Roman" w:hAnsi="Times New Roman" w:cs="Times New Roman"/>
          <w:sz w:val="28"/>
          <w:szCs w:val="28"/>
        </w:rPr>
        <w:t xml:space="preserve"> </w:t>
      </w:r>
      <w:r w:rsidR="002578B6">
        <w:rPr>
          <w:rFonts w:ascii="Times New Roman" w:hAnsi="Times New Roman" w:cs="Times New Roman"/>
          <w:sz w:val="28"/>
          <w:szCs w:val="28"/>
        </w:rPr>
        <w:t>553-п</w:t>
      </w:r>
      <w:r w:rsidR="00EE7056">
        <w:rPr>
          <w:rFonts w:ascii="Times New Roman" w:hAnsi="Times New Roman" w:cs="Times New Roman"/>
          <w:sz w:val="28"/>
          <w:szCs w:val="28"/>
        </w:rPr>
        <w:t xml:space="preserve">, </w:t>
      </w:r>
      <w:r w:rsidR="009C0D1D">
        <w:rPr>
          <w:rFonts w:ascii="Times New Roman" w:hAnsi="Times New Roman" w:cs="Times New Roman"/>
          <w:sz w:val="28"/>
          <w:szCs w:val="28"/>
        </w:rPr>
        <w:t>от 10.12.2024 № 583-п</w:t>
      </w:r>
      <w:r w:rsidR="00A73F4A" w:rsidRPr="00DE71E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03645" w:rsidRDefault="00C03645" w:rsidP="00BC2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030"/>
        <w:gridCol w:w="4822"/>
      </w:tblGrid>
      <w:tr w:rsidR="008B2659" w:rsidRPr="008B2659" w:rsidTr="00612315">
        <w:trPr>
          <w:trHeight w:val="981"/>
        </w:trPr>
        <w:tc>
          <w:tcPr>
            <w:tcW w:w="645" w:type="dxa"/>
            <w:vAlign w:val="center"/>
          </w:tcPr>
          <w:p w:rsidR="00EB65FF" w:rsidRPr="0093230D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0" w:type="dxa"/>
            <w:vAlign w:val="center"/>
          </w:tcPr>
          <w:p w:rsidR="00EB65FF" w:rsidRPr="0093230D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822" w:type="dxa"/>
          </w:tcPr>
          <w:p w:rsidR="003330FB" w:rsidRPr="006545C1" w:rsidRDefault="003330FB" w:rsidP="0093230D">
            <w:pPr>
              <w:pStyle w:val="Noparagraphstyle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6545C1">
              <w:rPr>
                <w:color w:val="auto"/>
                <w:sz w:val="28"/>
                <w:szCs w:val="28"/>
              </w:rPr>
              <w:t xml:space="preserve">Объем финансирования Программы </w:t>
            </w:r>
            <w:r w:rsidRPr="003B44FC">
              <w:rPr>
                <w:color w:val="auto"/>
                <w:sz w:val="28"/>
                <w:szCs w:val="28"/>
              </w:rPr>
              <w:t xml:space="preserve">составит </w:t>
            </w:r>
            <w:r w:rsidR="003B44FC" w:rsidRPr="003B44FC">
              <w:rPr>
                <w:bCs/>
                <w:sz w:val="28"/>
                <w:szCs w:val="28"/>
              </w:rPr>
              <w:t>9 183 204 657,07</w:t>
            </w:r>
            <w:r w:rsidR="00C37821" w:rsidRPr="003B44FC">
              <w:rPr>
                <w:bCs/>
                <w:sz w:val="28"/>
                <w:szCs w:val="28"/>
              </w:rPr>
              <w:t xml:space="preserve"> </w:t>
            </w:r>
            <w:r w:rsidRPr="003B44FC">
              <w:rPr>
                <w:sz w:val="28"/>
                <w:szCs w:val="28"/>
              </w:rPr>
              <w:t>руб</w:t>
            </w:r>
            <w:r w:rsidRPr="006545C1">
              <w:rPr>
                <w:sz w:val="28"/>
                <w:szCs w:val="28"/>
              </w:rPr>
              <w:t>., в том числе по годам:</w:t>
            </w:r>
          </w:p>
          <w:p w:rsidR="003330FB" w:rsidRPr="006545C1" w:rsidRDefault="003330FB" w:rsidP="00C37821">
            <w:pPr>
              <w:pStyle w:val="ConsPlusCell"/>
              <w:jc w:val="both"/>
            </w:pPr>
            <w:r w:rsidRPr="006545C1">
              <w:t>2014 год –</w:t>
            </w:r>
            <w:r w:rsidR="0093230D" w:rsidRPr="006545C1">
              <w:t xml:space="preserve"> </w:t>
            </w:r>
            <w:r w:rsidRPr="006545C1">
              <w:t>305 234 271,50руб.;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2015 год – 352 781 385,44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2016 год – 499 821 070,37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2017 год – 476 652 789,77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727 470 999,85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521 440 108,06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2020 год – 595 999 864,22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764 873 659,31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2022 год – 519 725 292,40 руб.;</w:t>
            </w:r>
          </w:p>
          <w:p w:rsidR="003330FB" w:rsidRPr="003B44FC" w:rsidRDefault="003330FB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>867 652 283,28 руб.;</w:t>
            </w:r>
          </w:p>
          <w:p w:rsidR="00C37821" w:rsidRPr="003B44FC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3B44FC" w:rsidRPr="003B44FC">
              <w:rPr>
                <w:rFonts w:ascii="Times New Roman" w:hAnsi="Times New Roman" w:cs="Times New Roman"/>
                <w:bCs/>
                <w:sz w:val="28"/>
                <w:szCs w:val="28"/>
              </w:rPr>
              <w:t>1 265 559 034,69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6545C1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5E5B5C" w:rsidRPr="003B44FC">
              <w:rPr>
                <w:rFonts w:ascii="Times New Roman" w:hAnsi="Times New Roman" w:cs="Times New Roman"/>
                <w:bCs/>
                <w:sz w:val="28"/>
                <w:szCs w:val="28"/>
              </w:rPr>
              <w:t>1 211 141 444,48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C37821" w:rsidRPr="006545C1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1 074 852 453,70 руб.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финансирования: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района, всего – </w:t>
            </w:r>
          </w:p>
          <w:p w:rsidR="003330FB" w:rsidRPr="003B44FC" w:rsidRDefault="003B44FC" w:rsidP="003B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7 250 741 795,14</w:t>
            </w:r>
            <w:r w:rsidR="003330FB"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 по годам:</w:t>
            </w:r>
          </w:p>
          <w:p w:rsidR="003330FB" w:rsidRPr="003B44FC" w:rsidRDefault="003330FB" w:rsidP="003B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>2014 год – 163 185 310,50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2015 год – 215 794 372,51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2016 год – 363 177 352,37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2017 год – 309 108 789,77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481 472 399,85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275 003 923,06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483 397 979,22 руб.;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640 362 559,31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409 243 192,40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2023 год – 741 589 783,28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8809AC" w:rsidRPr="008809AC">
              <w:rPr>
                <w:rFonts w:ascii="Times New Roman" w:hAnsi="Times New Roman" w:cs="Times New Roman"/>
                <w:sz w:val="28"/>
                <w:szCs w:val="28"/>
              </w:rPr>
              <w:t>1 131 569 834,69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320859" w:rsidRPr="008809AC">
              <w:rPr>
                <w:rFonts w:ascii="Times New Roman" w:hAnsi="Times New Roman" w:cs="Times New Roman"/>
                <w:sz w:val="28"/>
                <w:szCs w:val="28"/>
              </w:rPr>
              <w:t>1 086 562 644,48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2026 год – 950 273 653,70 руб.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2. Средства бюджета Красноярского края, </w:t>
            </w:r>
          </w:p>
          <w:p w:rsidR="003330FB" w:rsidRPr="006545C1" w:rsidRDefault="003330FB" w:rsidP="00D24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D24023" w:rsidRPr="006545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1 932 462 </w:t>
            </w:r>
            <w:r w:rsidR="00D24023" w:rsidRPr="006545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861,93 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руб., из них по годам: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142 048 961,00 руб.;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2015 год – 136 987 012,93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2016 год – 136 643 718,00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2017 год – 167 544 000,00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245 998 600,00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246 436 185,00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124 511 100,00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2022 год – 110 482 100,00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2023 год – 126 062 500,00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D24023" w:rsidRPr="006545C1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D24023"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124 578 800,00 руб.;</w:t>
            </w:r>
          </w:p>
          <w:p w:rsidR="00EB65FF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2026 год – 124 578 800,00 руб.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8B2659" w:rsidRDefault="00F2237D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F2237D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7F441E" w:rsidRPr="00EC5D8C" w:rsidRDefault="007F441E" w:rsidP="007F441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0F4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7F441E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F441E" w:rsidRPr="008B2659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F441E" w:rsidRPr="0041798C" w:rsidTr="00863034">
        <w:trPr>
          <w:trHeight w:val="348"/>
        </w:trPr>
        <w:tc>
          <w:tcPr>
            <w:tcW w:w="594" w:type="dxa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25" w:type="dxa"/>
            <w:vAlign w:val="center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7F441E" w:rsidRPr="00B67DF2" w:rsidRDefault="007F441E" w:rsidP="007F441E">
            <w:pPr>
              <w:pStyle w:val="Noparagraphstyle"/>
              <w:spacing w:line="240" w:lineRule="auto"/>
              <w:rPr>
                <w:bCs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Pr="00B67DF2">
              <w:rPr>
                <w:bCs/>
                <w:sz w:val="28"/>
                <w:szCs w:val="28"/>
              </w:rPr>
              <w:t>283 893 261,40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рублей, 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в том числе: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краевой бюджет –0,00 руб.,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Pr="00B67DF2">
              <w:rPr>
                <w:bCs/>
                <w:sz w:val="28"/>
                <w:szCs w:val="28"/>
              </w:rPr>
              <w:t>283 893 261,40</w:t>
            </w:r>
            <w:r w:rsidRPr="00B67DF2">
              <w:rPr>
                <w:color w:val="auto"/>
                <w:sz w:val="28"/>
                <w:szCs w:val="28"/>
              </w:rPr>
              <w:t xml:space="preserve"> руб. 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2024 год – </w:t>
            </w:r>
            <w:r w:rsidRPr="00B67DF2">
              <w:rPr>
                <w:bCs/>
                <w:sz w:val="28"/>
                <w:szCs w:val="28"/>
              </w:rPr>
              <w:t>220 242 832,82</w:t>
            </w:r>
            <w:r w:rsidRPr="00B67DF2">
              <w:rPr>
                <w:color w:val="auto"/>
                <w:sz w:val="28"/>
                <w:szCs w:val="28"/>
              </w:rPr>
              <w:t xml:space="preserve"> руб., в том числе: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Pr="00B67DF2">
              <w:rPr>
                <w:bCs/>
                <w:sz w:val="28"/>
                <w:szCs w:val="28"/>
              </w:rPr>
              <w:t>220 242 832,82</w:t>
            </w:r>
            <w:r w:rsidRPr="00B67DF2">
              <w:rPr>
                <w:color w:val="auto"/>
                <w:sz w:val="28"/>
                <w:szCs w:val="28"/>
              </w:rPr>
              <w:t xml:space="preserve"> руб.;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2025 год – 63 650 428,58 руб., в том числе: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бюджет района – 63 650 428,58 руб.;</w:t>
            </w:r>
          </w:p>
          <w:p w:rsidR="007F441E" w:rsidRPr="007F441E" w:rsidRDefault="007F441E" w:rsidP="0086303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67DF2">
              <w:rPr>
                <w:rFonts w:ascii="Times New Roman" w:hAnsi="Times New Roman" w:cs="Times New Roman"/>
                <w:sz w:val="28"/>
                <w:szCs w:val="28"/>
              </w:rPr>
              <w:t>2026 год – 0,00 руб.</w:t>
            </w:r>
          </w:p>
        </w:tc>
      </w:tr>
    </w:tbl>
    <w:p w:rsidR="007F441E" w:rsidRDefault="007F441E" w:rsidP="007F441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7F441E" w:rsidRPr="007214BD" w:rsidRDefault="007F441E" w:rsidP="007F441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4BD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37D" w:rsidRPr="00EC5D8C" w:rsidRDefault="007F441E" w:rsidP="00F2237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598" w:rsidRPr="00340F47">
        <w:rPr>
          <w:rFonts w:ascii="Times New Roman" w:hAnsi="Times New Roman" w:cs="Times New Roman"/>
          <w:sz w:val="28"/>
          <w:szCs w:val="28"/>
        </w:rPr>
        <w:t xml:space="preserve">) 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C272D">
        <w:rPr>
          <w:rFonts w:ascii="Times New Roman" w:hAnsi="Times New Roman" w:cs="Times New Roman"/>
          <w:sz w:val="28"/>
          <w:szCs w:val="28"/>
        </w:rPr>
        <w:t>5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F2237D">
        <w:rPr>
          <w:rFonts w:ascii="Times New Roman" w:hAnsi="Times New Roman" w:cs="Times New Roman"/>
          <w:sz w:val="28"/>
          <w:szCs w:val="28"/>
        </w:rPr>
        <w:t>3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F2237D" w:rsidRPr="00BC112D">
        <w:rPr>
          <w:rFonts w:ascii="Times New Roman" w:hAnsi="Times New Roman" w:cs="Times New Roman"/>
          <w:sz w:val="28"/>
          <w:szCs w:val="28"/>
        </w:rPr>
        <w:t>«Доступность коммунально-бытовых услуг, предоставляемых на территории Северо-Енисейского района»</w:t>
      </w:r>
      <w:r w:rsidR="00F2237D"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</w:t>
      </w:r>
      <w:r w:rsidR="00F2237D">
        <w:rPr>
          <w:rFonts w:ascii="Times New Roman" w:hAnsi="Times New Roman" w:cs="Times New Roman"/>
          <w:sz w:val="28"/>
          <w:szCs w:val="28"/>
        </w:rPr>
        <w:t>3</w:t>
      </w:r>
      <w:r w:rsidR="00F2237D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F2237D" w:rsidRDefault="00F2237D" w:rsidP="00F2237D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2237D" w:rsidRPr="008B2659" w:rsidRDefault="00F2237D" w:rsidP="00BC20CC">
      <w:pPr>
        <w:spacing w:after="0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10"/>
        <w:gridCol w:w="5421"/>
      </w:tblGrid>
      <w:tr w:rsidR="00F2237D" w:rsidRPr="008B2659" w:rsidTr="00612315">
        <w:trPr>
          <w:trHeight w:val="983"/>
        </w:trPr>
        <w:tc>
          <w:tcPr>
            <w:tcW w:w="567" w:type="dxa"/>
            <w:vAlign w:val="center"/>
          </w:tcPr>
          <w:p w:rsidR="00F2237D" w:rsidRPr="0093230D" w:rsidRDefault="00F2237D" w:rsidP="00F2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0" w:type="dxa"/>
            <w:vAlign w:val="center"/>
          </w:tcPr>
          <w:p w:rsidR="00F2237D" w:rsidRPr="0093230D" w:rsidRDefault="00F2237D" w:rsidP="00F22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2237D" w:rsidRPr="0093230D" w:rsidRDefault="00F2237D" w:rsidP="00F223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421" w:type="dxa"/>
            <w:vAlign w:val="center"/>
          </w:tcPr>
          <w:p w:rsidR="00F2237D" w:rsidRPr="00AB70D1" w:rsidRDefault="00F2237D" w:rsidP="00F2237D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AB70D1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AB70D1" w:rsidRPr="00AB70D1">
              <w:rPr>
                <w:bCs/>
                <w:sz w:val="28"/>
                <w:szCs w:val="28"/>
              </w:rPr>
              <w:t xml:space="preserve">3 052 249 685,27 </w:t>
            </w:r>
            <w:r w:rsidRPr="00AB70D1">
              <w:rPr>
                <w:bCs/>
                <w:color w:val="auto"/>
                <w:sz w:val="28"/>
                <w:szCs w:val="28"/>
              </w:rPr>
              <w:t>руб., в том числе:</w:t>
            </w:r>
          </w:p>
          <w:p w:rsidR="00F2237D" w:rsidRPr="00AB70D1" w:rsidRDefault="00F2237D" w:rsidP="00F2237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краевой бюджет – </w:t>
            </w:r>
            <w:r w:rsidRPr="00AB70D1">
              <w:rPr>
                <w:rFonts w:ascii="Times New Roman" w:hAnsi="Times New Roman" w:cs="Times New Roman"/>
                <w:bCs/>
                <w:sz w:val="28"/>
                <w:szCs w:val="28"/>
              </w:rPr>
              <w:t>363 824 300,00</w:t>
            </w: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93230D" w:rsidRPr="00AB70D1" w:rsidRDefault="00F2237D" w:rsidP="00F2237D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AB70D1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AB70D1" w:rsidRPr="00AB70D1">
              <w:rPr>
                <w:bCs/>
                <w:sz w:val="28"/>
                <w:szCs w:val="28"/>
              </w:rPr>
              <w:t xml:space="preserve">2 688 425 385,27 </w:t>
            </w:r>
            <w:r w:rsidRPr="00AB70D1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AB70D1">
              <w:rPr>
                <w:color w:val="auto"/>
                <w:sz w:val="28"/>
                <w:szCs w:val="28"/>
              </w:rPr>
              <w:t xml:space="preserve">руб., </w:t>
            </w:r>
          </w:p>
          <w:p w:rsidR="00F2237D" w:rsidRPr="00AB70D1" w:rsidRDefault="00F2237D" w:rsidP="00F2237D">
            <w:pPr>
              <w:pStyle w:val="Noparagraphstyle"/>
              <w:spacing w:line="240" w:lineRule="auto"/>
              <w:rPr>
                <w:i/>
                <w:color w:val="auto"/>
                <w:sz w:val="28"/>
                <w:szCs w:val="28"/>
              </w:rPr>
            </w:pPr>
            <w:r w:rsidRPr="00AB70D1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93230D" w:rsidRPr="00AB70D1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AB70D1" w:rsidRPr="00AB70D1">
              <w:rPr>
                <w:rFonts w:ascii="Times New Roman" w:hAnsi="Times New Roman" w:cs="Times New Roman"/>
                <w:bCs/>
                <w:sz w:val="28"/>
                <w:szCs w:val="28"/>
              </w:rPr>
              <w:t>998 018 410,82</w:t>
            </w:r>
            <w:r w:rsidRPr="00AB70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F2237D" w:rsidRPr="00AB70D1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F2237D" w:rsidRPr="00AB70D1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краевой бюджет – 127 002 300,00</w:t>
            </w:r>
            <w:r w:rsidRPr="00AB70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F2237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="00AB70D1" w:rsidRPr="00AB70D1">
              <w:rPr>
                <w:rFonts w:ascii="Times New Roman" w:hAnsi="Times New Roman" w:cs="Times New Roman"/>
                <w:sz w:val="28"/>
                <w:szCs w:val="28"/>
              </w:rPr>
              <w:t>871 016 110,82</w:t>
            </w: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93230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2025 год – 1 026 627 137,42 руб., </w:t>
            </w:r>
          </w:p>
          <w:p w:rsidR="0093230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F2237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F2237D" w:rsidRPr="00AB70D1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бюджет района – 908 216 137,42 руб.;</w:t>
            </w:r>
          </w:p>
          <w:p w:rsidR="0093230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1 027 604 137,03 руб., </w:t>
            </w:r>
          </w:p>
          <w:p w:rsidR="0093230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F2237D" w:rsidRPr="00AB70D1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F2237D" w:rsidRP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70D1">
              <w:rPr>
                <w:rFonts w:ascii="Times New Roman" w:hAnsi="Times New Roman" w:cs="Times New Roman"/>
                <w:sz w:val="28"/>
                <w:szCs w:val="28"/>
              </w:rPr>
              <w:t>бюджет района – 909 193 137,03 руб.</w:t>
            </w:r>
          </w:p>
        </w:tc>
      </w:tr>
    </w:tbl>
    <w:p w:rsidR="00F2237D" w:rsidRDefault="00F2237D" w:rsidP="00F2237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F2237D" w:rsidRPr="00BC112D" w:rsidRDefault="00F2237D" w:rsidP="00F2237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3396F">
        <w:rPr>
          <w:rFonts w:ascii="Times New Roman" w:hAnsi="Times New Roman" w:cs="Times New Roman"/>
          <w:sz w:val="28"/>
          <w:szCs w:val="28"/>
        </w:rPr>
        <w:t xml:space="preserve">б) </w:t>
      </w:r>
      <w:r w:rsidRPr="00BC112D">
        <w:rPr>
          <w:rFonts w:ascii="Times New Roman" w:hAnsi="Times New Roman" w:cs="Times New Roman"/>
          <w:sz w:val="28"/>
          <w:szCs w:val="28"/>
        </w:rPr>
        <w:t xml:space="preserve">приложение № 2 к подпрограмме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112D">
        <w:rPr>
          <w:rFonts w:ascii="Times New Roman" w:hAnsi="Times New Roman" w:cs="Times New Roman"/>
          <w:sz w:val="28"/>
          <w:szCs w:val="28"/>
        </w:rPr>
        <w:t xml:space="preserve"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7F441E">
        <w:rPr>
          <w:rFonts w:ascii="Times New Roman" w:hAnsi="Times New Roman" w:cs="Times New Roman"/>
          <w:sz w:val="28"/>
          <w:szCs w:val="28"/>
        </w:rPr>
        <w:t>4</w:t>
      </w:r>
      <w:r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F441E">
        <w:rPr>
          <w:rFonts w:ascii="Times New Roman" w:hAnsi="Times New Roman" w:cs="Times New Roman"/>
          <w:sz w:val="28"/>
          <w:szCs w:val="28"/>
        </w:rPr>
        <w:t>.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</w:t>
      </w:r>
      <w:r w:rsidR="00612315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BD4" w:rsidRDefault="001A4BD4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А.Н. Рябцев</w:t>
      </w:r>
    </w:p>
    <w:p w:rsidR="006C1D8F" w:rsidRPr="008B2659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2269F">
        <w:rPr>
          <w:rFonts w:ascii="Times New Roman" w:hAnsi="Times New Roman" w:cs="Times New Roman"/>
          <w:sz w:val="28"/>
          <w:szCs w:val="28"/>
        </w:rPr>
        <w:t>1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337AEA">
        <w:rPr>
          <w:rFonts w:ascii="Times New Roman" w:hAnsi="Times New Roman" w:cs="Times New Roman"/>
          <w:sz w:val="28"/>
          <w:szCs w:val="28"/>
          <w:u w:val="single"/>
        </w:rPr>
        <w:t xml:space="preserve">11.12.2024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337AEA">
        <w:rPr>
          <w:rFonts w:ascii="Times New Roman" w:hAnsi="Times New Roman" w:cs="Times New Roman"/>
          <w:sz w:val="28"/>
          <w:szCs w:val="28"/>
          <w:u w:val="single"/>
        </w:rPr>
        <w:t>586-п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562"/>
        <w:gridCol w:w="1275"/>
        <w:gridCol w:w="1560"/>
        <w:gridCol w:w="992"/>
        <w:gridCol w:w="992"/>
        <w:gridCol w:w="851"/>
        <w:gridCol w:w="850"/>
        <w:gridCol w:w="1701"/>
        <w:gridCol w:w="1985"/>
        <w:gridCol w:w="1842"/>
        <w:gridCol w:w="1843"/>
      </w:tblGrid>
      <w:tr w:rsidR="00F47777" w:rsidRPr="00F47777" w:rsidTr="007249EE">
        <w:trPr>
          <w:trHeight w:val="219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– 2026</w:t>
            </w:r>
          </w:p>
        </w:tc>
      </w:tr>
      <w:tr w:rsidR="00F47777" w:rsidRPr="00F47777" w:rsidTr="00F47777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</w:p>
        </w:tc>
      </w:tr>
      <w:tr w:rsidR="00F47777" w:rsidRPr="00F47777" w:rsidTr="00F4777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80657F" w:rsidRPr="00F47777" w:rsidTr="00320859">
        <w:trPr>
          <w:trHeight w:val="16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1 265 559 034,69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3 551 552 932,87</w:t>
            </w:r>
          </w:p>
        </w:tc>
      </w:tr>
      <w:tr w:rsidR="0080657F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1 265 559 034,69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3 551 552 932,87</w:t>
            </w:r>
          </w:p>
        </w:tc>
      </w:tr>
      <w:tr w:rsidR="0080657F" w:rsidRPr="00F47777" w:rsidTr="00320859">
        <w:trPr>
          <w:trHeight w:val="142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220 242 832,82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63 650 428,58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283 893 261,40</w:t>
            </w:r>
          </w:p>
        </w:tc>
      </w:tr>
      <w:tr w:rsidR="0080657F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220 242 832,82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63 650 428,58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283 893 261,40</w:t>
            </w:r>
          </w:p>
        </w:tc>
      </w:tr>
      <w:tr w:rsidR="0080657F" w:rsidRPr="00F47777" w:rsidTr="00320859">
        <w:trPr>
          <w:trHeight w:val="13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47 996 735,15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80657F" w:rsidRPr="00F47777" w:rsidTr="00320859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57F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47 996 735,15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80657F" w:rsidRPr="00F47777" w:rsidTr="00320859">
        <w:trPr>
          <w:trHeight w:val="13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Доступность коммунально-бытовых услуг, предоставляемых на территории </w:t>
            </w: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998 018 410,82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3 052 249 685,27</w:t>
            </w:r>
          </w:p>
        </w:tc>
      </w:tr>
      <w:tr w:rsidR="0080657F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998 018 410,82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3 052 249 685,27</w:t>
            </w:r>
          </w:p>
        </w:tc>
      </w:tr>
      <w:tr w:rsidR="0080657F" w:rsidRPr="00F47777" w:rsidTr="00320859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80657F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13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80657F" w:rsidRPr="00F47777" w:rsidTr="00320859">
        <w:trPr>
          <w:trHeight w:val="10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80657F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F47777" w:rsidRDefault="0080657F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631FC">
        <w:rPr>
          <w:rFonts w:ascii="Times New Roman" w:hAnsi="Times New Roman" w:cs="Times New Roman"/>
          <w:sz w:val="28"/>
          <w:szCs w:val="28"/>
        </w:rPr>
        <w:t>2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337AEA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11.12.2024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586-п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520"/>
        <w:gridCol w:w="1612"/>
        <w:gridCol w:w="2194"/>
        <w:gridCol w:w="1994"/>
        <w:gridCol w:w="2626"/>
        <w:gridCol w:w="2126"/>
        <w:gridCol w:w="2268"/>
        <w:gridCol w:w="2410"/>
      </w:tblGrid>
      <w:tr w:rsidR="00C841AD" w:rsidRPr="00C841AD" w:rsidTr="007249EE">
        <w:trPr>
          <w:trHeight w:val="1471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C841AD" w:rsidRPr="00C841AD" w:rsidTr="00F2237D">
        <w:trPr>
          <w:trHeight w:val="30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1AD" w:rsidRPr="00C841AD" w:rsidTr="00C841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0657F" w:rsidRPr="00C841AD" w:rsidTr="00A631FC">
        <w:trPr>
          <w:trHeight w:val="371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1 265 559 034,69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3 551 552 932,87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133 989 200,00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383 146 800,00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1 131 569 834,69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1 086 562 644,48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950 273 653,70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3 168 406 132,87</w:t>
            </w:r>
          </w:p>
        </w:tc>
      </w:tr>
      <w:tr w:rsidR="0080657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12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</w:t>
            </w: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жилищно-коммунального хозяйства Северо-Енисейского района»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220 242 832,82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63 650 428,58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283 893 261,40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220 242 832,82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63 650 428,58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283 893 261,40</w:t>
            </w:r>
          </w:p>
        </w:tc>
      </w:tr>
      <w:tr w:rsidR="0080657F" w:rsidRPr="00C841AD" w:rsidTr="00A631FC">
        <w:trPr>
          <w:trHeight w:val="10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47 996 735,15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80657F" w:rsidRPr="00C841AD" w:rsidTr="00A631FC">
        <w:trPr>
          <w:trHeight w:val="26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47 996 735,15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80657F" w:rsidRPr="00C841AD" w:rsidTr="00A631FC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998 018 410,82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3 052 249 685,27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127 002 300,00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363 824 300,00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871 016 110,82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908 216 137,42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909 193 137,03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2 688 425 385,27</w:t>
            </w:r>
          </w:p>
        </w:tc>
      </w:tr>
      <w:tr w:rsidR="0080657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69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657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80657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F" w:rsidRPr="00C841AD" w:rsidRDefault="0080657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F" w:rsidRPr="0080657F" w:rsidRDefault="0080657F" w:rsidP="0080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63034" w:rsidRPr="004334DB" w:rsidRDefault="00B435E2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11.12.2024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586-п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4DB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>
        <w:rPr>
          <w:rFonts w:ascii="Times New Roman" w:hAnsi="Times New Roman" w:cs="Times New Roman"/>
          <w:sz w:val="22"/>
          <w:szCs w:val="22"/>
        </w:rPr>
        <w:t xml:space="preserve">приложения </w:t>
      </w:r>
      <w:r w:rsidRPr="004334DB">
        <w:rPr>
          <w:rFonts w:ascii="Times New Roman" w:hAnsi="Times New Roman" w:cs="Times New Roman"/>
          <w:sz w:val="22"/>
          <w:szCs w:val="22"/>
        </w:rPr>
        <w:t>№ 2</w:t>
      </w:r>
      <w:proofErr w:type="gramEnd"/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</w:t>
      </w:r>
    </w:p>
    <w:p w:rsidR="00863034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материально-технической базы предприятий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жилищно-коммунального хозяйства</w:t>
      </w:r>
    </w:p>
    <w:p w:rsidR="00863034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334DB">
        <w:rPr>
          <w:rFonts w:ascii="Times New Roman" w:hAnsi="Times New Roman" w:cs="Times New Roman"/>
          <w:sz w:val="22"/>
          <w:szCs w:val="22"/>
        </w:rPr>
        <w:t xml:space="preserve"> муниципальной программы, </w:t>
      </w:r>
    </w:p>
    <w:p w:rsidR="00863034" w:rsidRPr="004334DB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863034" w:rsidRDefault="00863034" w:rsidP="00863034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63034" w:rsidRPr="006540E0" w:rsidRDefault="00863034" w:rsidP="00863034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40E0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863034" w:rsidRDefault="00863034" w:rsidP="00863034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57"/>
        <w:gridCol w:w="2298"/>
        <w:gridCol w:w="1863"/>
        <w:gridCol w:w="739"/>
        <w:gridCol w:w="695"/>
        <w:gridCol w:w="1416"/>
        <w:gridCol w:w="576"/>
        <w:gridCol w:w="1591"/>
        <w:gridCol w:w="1481"/>
        <w:gridCol w:w="657"/>
        <w:gridCol w:w="1592"/>
        <w:gridCol w:w="2262"/>
      </w:tblGrid>
      <w:tr w:rsidR="00863034" w:rsidRPr="00863034" w:rsidTr="00863034">
        <w:trPr>
          <w:trHeight w:val="8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63034" w:rsidRPr="00863034" w:rsidTr="00863034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2024 – 2026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3034" w:rsidRPr="00863034" w:rsidTr="00863034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63034" w:rsidRPr="00863034" w:rsidTr="00863034">
        <w:trPr>
          <w:trHeight w:val="45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Цель подпрограммы 1: Повышение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863034" w:rsidRPr="00863034" w:rsidTr="00863034">
        <w:trPr>
          <w:trHeight w:val="42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863034" w:rsidRPr="00863034" w:rsidTr="00863034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Капитальный ремонт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863034" w:rsidRPr="00863034" w:rsidTr="00863034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863034">
              <w:rPr>
                <w:rFonts w:ascii="Times New Roman" w:eastAsia="Times New Roman" w:hAnsi="Times New Roman" w:cs="Times New Roman"/>
                <w:color w:val="FF0000"/>
              </w:rPr>
              <w:t>а</w:t>
            </w: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63034" w:rsidRPr="00863034" w:rsidTr="00863034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участка сети теплоснабжения, ул.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Центральная</w:t>
            </w:r>
            <w:proofErr w:type="gram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,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Вангаш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Проведение ремонта участка сети теплоснабжения</w:t>
            </w:r>
          </w:p>
        </w:tc>
      </w:tr>
      <w:tr w:rsidR="00863034" w:rsidRPr="00863034" w:rsidTr="00863034">
        <w:trPr>
          <w:trHeight w:val="25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наружных сетей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от ТК-4 до здания администрации п. Новая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.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. ул. Юбилейная, 23, п. Новая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ремонта участка наружных сетей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от ТК-4 до здания администрации п. Новая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.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. ул. Юбилейная, 23, п. Новая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>, протяженностью 18 м.</w:t>
            </w:r>
          </w:p>
        </w:tc>
      </w:tr>
      <w:tr w:rsidR="00863034" w:rsidRPr="00863034" w:rsidTr="00863034">
        <w:trPr>
          <w:trHeight w:val="19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Капитальный ремонт участка сети центрального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от ТК-83 до 1л. Пушкина, 4,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ремонта участка сети центрального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от ТК-83 до 1л. Пушкина, 4,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863034">
              <w:rPr>
                <w:rFonts w:ascii="Times New Roman" w:eastAsia="Times New Roman" w:hAnsi="Times New Roman" w:cs="Times New Roman"/>
              </w:rPr>
              <w:t xml:space="preserve">, протяженностью 60м. </w:t>
            </w:r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041008186Z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041008187Z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и доставка котел для котельной, ул. Первомайская, 1, п. Тея</w:t>
            </w:r>
          </w:p>
        </w:tc>
      </w:tr>
      <w:tr w:rsidR="00863034" w:rsidRPr="00863034" w:rsidTr="00863034">
        <w:trPr>
          <w:trHeight w:val="2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863034" w:rsidRPr="00863034" w:rsidTr="00863034">
        <w:trPr>
          <w:trHeight w:val="21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проверку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63034">
              <w:rPr>
                <w:rFonts w:ascii="Times New Roman" w:eastAsia="Times New Roman" w:hAnsi="Times New Roman" w:cs="Times New Roman"/>
              </w:rPr>
              <w:t xml:space="preserve"> Северо-Енисейского района</w:t>
            </w:r>
          </w:p>
        </w:tc>
      </w:tr>
      <w:tr w:rsidR="00863034" w:rsidRPr="00863034" w:rsidTr="00863034">
        <w:trPr>
          <w:trHeight w:val="27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фактичяески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, ул. Механическая, здание 2А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 ремонт в бани п.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Новая</w:t>
            </w:r>
            <w:proofErr w:type="gram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</w:tr>
      <w:tr w:rsidR="00863034" w:rsidRPr="00863034" w:rsidTr="00863034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Северо-Енисейский, ул. Набережная, 6А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ремонта кирпичной трубы котельной №1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63034" w:rsidRPr="00863034" w:rsidTr="00863034">
        <w:trPr>
          <w:trHeight w:val="2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410080343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и установка автоматической пожарной сигнализации и системы оповещения и управления эвакуацией на объектах теплоснабжения</w:t>
            </w:r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Строительство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7 108 158,53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60 751 401,63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67 859 560,16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Строительство расходного склада нефтепродуктов, ул. Энергетиков, 2А,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56 730 045,46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56 730 045,46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863034" w:rsidRPr="00863034" w:rsidTr="00863034">
        <w:trPr>
          <w:trHeight w:val="3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Получение положительного заключения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63034" w:rsidRPr="00863034" w:rsidTr="00863034">
        <w:trPr>
          <w:trHeight w:val="15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кадастровых работ по объекту капитального строительства «Расходный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63034" w:rsidRPr="00863034" w:rsidTr="00863034">
        <w:trPr>
          <w:trHeight w:val="17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работ по подготовке проекта консервации объекта капитального строительства «Расходный склад нефтепродуктов в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по консервации объекта капитального строительства «Расходный склад нефтепродуктов в </w:t>
            </w: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6 233 722,00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6 233 722,00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 по консервации объекта капитального строительства «Расходный склад нефтепродуктов в </w:t>
            </w: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Енашимо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3034" w:rsidRPr="00863034" w:rsidTr="00863034">
        <w:trPr>
          <w:trHeight w:val="3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</w:t>
            </w:r>
            <w:proofErr w:type="gramStart"/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0410086681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технических условий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</w:tc>
      </w:tr>
      <w:tr w:rsidR="00863034" w:rsidRPr="00863034" w:rsidTr="00863034">
        <w:trPr>
          <w:trHeight w:val="229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Северо-Енисейский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5 625 708,93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8 524 735,88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63034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8630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63034" w:rsidRPr="00863034" w:rsidTr="00863034">
        <w:trPr>
          <w:trHeight w:val="1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63034" w:rsidRPr="00863034" w:rsidTr="00863034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Приобретение четырех автоцистерны </w:t>
            </w:r>
          </w:p>
        </w:tc>
      </w:tr>
      <w:tr w:rsidR="00863034" w:rsidRPr="00863034" w:rsidTr="00853FAD">
        <w:trPr>
          <w:trHeight w:val="7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двух автосамосвалов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041008722Z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двух самосвалов</w:t>
            </w:r>
          </w:p>
        </w:tc>
      </w:tr>
      <w:tr w:rsidR="00863034" w:rsidRPr="00863034" w:rsidTr="00863034">
        <w:trPr>
          <w:trHeight w:val="1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трактора с навесным оборудованием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041008721Z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трактора с навесным оборудованием</w:t>
            </w:r>
          </w:p>
        </w:tc>
      </w:tr>
      <w:tr w:rsidR="00863034" w:rsidRPr="00863034" w:rsidTr="00863034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автомобиля для перевозки нефтепродуктов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041008013Z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автомобиля для перевозки нефти</w:t>
            </w:r>
          </w:p>
        </w:tc>
      </w:tr>
      <w:tr w:rsidR="00863034" w:rsidRPr="00863034" w:rsidTr="00853FAD">
        <w:trPr>
          <w:trHeight w:val="7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трансформатора ТМГ-250/6/0,4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Приобретение трансформатора ТМГ-250/6/0,4</w:t>
            </w:r>
          </w:p>
        </w:tc>
      </w:tr>
      <w:tr w:rsidR="00863034" w:rsidRPr="00863034" w:rsidTr="00863034">
        <w:trPr>
          <w:trHeight w:val="10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Приобретение дизельной электростанции мощностью 1 МВт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041008016Z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электростанция мощностью 1 МВт </w:t>
            </w:r>
          </w:p>
        </w:tc>
      </w:tr>
      <w:tr w:rsidR="00863034" w:rsidRPr="00863034" w:rsidTr="00863034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установки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электрогенераторной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 мощностью 250 кВт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041008018Z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электростанции мощностью 250 кВт п.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Вельмо</w:t>
            </w:r>
            <w:proofErr w:type="spellEnd"/>
          </w:p>
        </w:tc>
      </w:tr>
      <w:tr w:rsidR="00863034" w:rsidRPr="00863034" w:rsidTr="00863034">
        <w:trPr>
          <w:trHeight w:val="1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041008014Z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Приобретена и доставлена трансформаторная подстанция</w:t>
            </w:r>
          </w:p>
        </w:tc>
      </w:tr>
      <w:tr w:rsidR="00863034" w:rsidRPr="00863034" w:rsidTr="00863034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8630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0410080999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034">
              <w:rPr>
                <w:rFonts w:ascii="Times New Roman" w:eastAsia="Times New Roman" w:hAnsi="Times New Roman" w:cs="Times New Roman"/>
              </w:rPr>
              <w:t xml:space="preserve">Проведение работ по устройству двух фундаментов и приобретение резервуара для хранения сырой нефти объемом 980 </w:t>
            </w:r>
            <w:proofErr w:type="spellStart"/>
            <w:r w:rsidRPr="00863034">
              <w:rPr>
                <w:rFonts w:ascii="Times New Roman" w:eastAsia="Times New Roman" w:hAnsi="Times New Roman" w:cs="Times New Roman"/>
              </w:rPr>
              <w:t>куб.м</w:t>
            </w:r>
            <w:proofErr w:type="spellEnd"/>
            <w:r w:rsidRPr="0086303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63034" w:rsidRPr="00863034" w:rsidTr="00863034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034" w:rsidRPr="00863034" w:rsidRDefault="00863034" w:rsidP="00863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подпрограмме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220 242 832,82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63 650 428,58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283 893 261,40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034" w:rsidRPr="00863034" w:rsidRDefault="00863034" w:rsidP="0086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303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63034" w:rsidRDefault="0086303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63034" w:rsidRDefault="0086303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D1441">
        <w:rPr>
          <w:rFonts w:ascii="Times New Roman" w:hAnsi="Times New Roman" w:cs="Times New Roman"/>
          <w:sz w:val="28"/>
          <w:szCs w:val="28"/>
        </w:rPr>
        <w:t>4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86AA4" w:rsidRPr="008B2659" w:rsidRDefault="00B435E2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11.12.2024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586-п</w:t>
      </w:r>
      <w:bookmarkStart w:id="0" w:name="_GoBack"/>
      <w:bookmarkEnd w:id="0"/>
    </w:p>
    <w:p w:rsidR="00586AA4" w:rsidRDefault="00586AA4" w:rsidP="00586AA4">
      <w:pPr>
        <w:pStyle w:val="Noparagraphstyle"/>
        <w:spacing w:line="240" w:lineRule="auto"/>
        <w:jc w:val="right"/>
        <w:rPr>
          <w:sz w:val="22"/>
          <w:szCs w:val="22"/>
        </w:rPr>
      </w:pPr>
      <w:r w:rsidRPr="007331DA">
        <w:rPr>
          <w:sz w:val="22"/>
          <w:szCs w:val="22"/>
        </w:rPr>
        <w:t xml:space="preserve"> </w:t>
      </w:r>
      <w:proofErr w:type="gramStart"/>
      <w:r w:rsidRPr="007331DA">
        <w:rPr>
          <w:sz w:val="22"/>
          <w:szCs w:val="22"/>
        </w:rPr>
        <w:t xml:space="preserve">(Новая редакция </w:t>
      </w:r>
      <w:r>
        <w:rPr>
          <w:sz w:val="22"/>
          <w:szCs w:val="22"/>
        </w:rPr>
        <w:t>п</w:t>
      </w:r>
      <w:r w:rsidRPr="007331DA">
        <w:rPr>
          <w:sz w:val="22"/>
          <w:szCs w:val="22"/>
        </w:rPr>
        <w:t>риложени</w:t>
      </w:r>
      <w:r>
        <w:rPr>
          <w:sz w:val="22"/>
          <w:szCs w:val="22"/>
        </w:rPr>
        <w:t>я</w:t>
      </w:r>
      <w:r w:rsidRPr="007331DA">
        <w:rPr>
          <w:sz w:val="22"/>
          <w:szCs w:val="22"/>
        </w:rPr>
        <w:t xml:space="preserve"> № 2</w:t>
      </w:r>
      <w:r>
        <w:rPr>
          <w:sz w:val="22"/>
          <w:szCs w:val="22"/>
        </w:rPr>
        <w:t xml:space="preserve"> </w:t>
      </w:r>
      <w:r w:rsidRPr="007331DA">
        <w:rPr>
          <w:sz w:val="22"/>
          <w:szCs w:val="22"/>
        </w:rPr>
        <w:t xml:space="preserve">к подпрограмме </w:t>
      </w:r>
      <w:proofErr w:type="gramEnd"/>
    </w:p>
    <w:p w:rsidR="00586AA4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«Доступность коммунально-бытовых услуг,</w:t>
      </w:r>
    </w:p>
    <w:p w:rsidR="00586AA4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947E5C">
        <w:rPr>
          <w:color w:val="auto"/>
        </w:rPr>
        <w:t>предоставляемых</w:t>
      </w:r>
      <w:proofErr w:type="gramEnd"/>
      <w:r w:rsidRPr="00947E5C">
        <w:rPr>
          <w:color w:val="auto"/>
        </w:rPr>
        <w:t xml:space="preserve"> на территории </w:t>
      </w:r>
    </w:p>
    <w:p w:rsidR="00586AA4" w:rsidRPr="00947E5C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Северо-Енисейского района»</w:t>
      </w:r>
      <w:r>
        <w:rPr>
          <w:color w:val="auto"/>
        </w:rPr>
        <w:t>,</w:t>
      </w:r>
    </w:p>
    <w:p w:rsidR="00586AA4" w:rsidRPr="007331DA" w:rsidRDefault="00586AA4" w:rsidP="00586AA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586AA4" w:rsidRDefault="00586AA4" w:rsidP="00586AA4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586AA4" w:rsidRPr="009924F3" w:rsidRDefault="00586AA4" w:rsidP="00586AA4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924F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586AA4" w:rsidRPr="009924F3" w:rsidRDefault="00586AA4" w:rsidP="00361405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41"/>
        <w:gridCol w:w="1560"/>
        <w:gridCol w:w="1417"/>
        <w:gridCol w:w="851"/>
        <w:gridCol w:w="850"/>
        <w:gridCol w:w="1418"/>
        <w:gridCol w:w="567"/>
        <w:gridCol w:w="1842"/>
        <w:gridCol w:w="142"/>
        <w:gridCol w:w="1701"/>
        <w:gridCol w:w="1843"/>
        <w:gridCol w:w="1843"/>
        <w:gridCol w:w="1211"/>
      </w:tblGrid>
      <w:tr w:rsidR="00586AA4" w:rsidRPr="00586AA4" w:rsidTr="00802F20">
        <w:trPr>
          <w:trHeight w:val="304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Наименование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86AA4" w:rsidRPr="00586AA4" w:rsidTr="00802F20">
        <w:trPr>
          <w:trHeight w:val="12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Итого на очередной финансовый год и плановый период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6AA4" w:rsidRPr="00586AA4" w:rsidTr="00802F20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586AA4" w:rsidRPr="00586AA4" w:rsidTr="00586AA4">
        <w:trPr>
          <w:trHeight w:val="510"/>
        </w:trPr>
        <w:tc>
          <w:tcPr>
            <w:tcW w:w="15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586AA4" w:rsidRPr="00586AA4" w:rsidTr="00586AA4">
        <w:trPr>
          <w:trHeight w:val="510"/>
        </w:trPr>
        <w:tc>
          <w:tcPr>
            <w:tcW w:w="15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586AA4" w:rsidRPr="00586AA4" w:rsidTr="00092B2E">
        <w:trPr>
          <w:trHeight w:val="195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1C6DE2" w:rsidRDefault="001C6DE2" w:rsidP="001C6D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6DE2">
              <w:rPr>
                <w:rFonts w:ascii="Times New Roman" w:hAnsi="Times New Roman" w:cs="Times New Roman"/>
              </w:rPr>
              <w:t>728 526 231,20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903D0B" w:rsidRDefault="00903D0B" w:rsidP="0090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D0B">
              <w:rPr>
                <w:rFonts w:ascii="Times New Roman" w:hAnsi="Times New Roman" w:cs="Times New Roman"/>
              </w:rPr>
              <w:t>2 400 240 231,20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Закуп котельно-печного топлива не менее 15 000,00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586AA4" w:rsidRPr="00586AA4" w:rsidTr="00092B2E">
        <w:trPr>
          <w:trHeight w:val="318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Северо-Енисейского протяженностью 265 километров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24 695 908,95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25 708 408,85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26 685 408,46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77 089 726,26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Завоз котельно-печного топлива не менее 8 722,432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586AA4" w:rsidRPr="00586AA4" w:rsidTr="00092B2E">
        <w:trPr>
          <w:trHeight w:val="184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Доставка котельно-печного топлива не менее 7 092,483</w:t>
            </w: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092B2E">
        <w:trPr>
          <w:trHeight w:val="303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гпСеверо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>-Енисейского протяженностью 71 километр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440080647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10 428 480,00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10 428 480,00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Олимпиадинского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ГОК)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в объеме 6 800,00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092B2E">
        <w:trPr>
          <w:trHeight w:val="28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хранению нефти, находящейся в муниципальной собственност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и Северо-Енисейского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 0440080599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12 538 402,01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12 538 402,01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Хранение нефти, находящейся в муниципальной собственности Северо-Енисейского района в </w:t>
            </w: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объеме 9 900,00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 году</w:t>
            </w:r>
          </w:p>
        </w:tc>
      </w:tr>
      <w:tr w:rsidR="00586AA4" w:rsidRPr="00586AA4" w:rsidTr="00092B2E">
        <w:trPr>
          <w:trHeight w:val="41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Епишино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–Северо-Енисейский» до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протяженностью 205,4 километров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440080652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26 957 448,52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72 817 179,20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Строительство и эксплуатация автозимника 205,4 км</w:t>
            </w:r>
          </w:p>
        </w:tc>
      </w:tr>
      <w:tr w:rsidR="00586AA4" w:rsidRPr="00586AA4" w:rsidTr="00092B2E">
        <w:trPr>
          <w:trHeight w:val="303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440087810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30 147 693,69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Доставка не менее 4,0 тыс.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. воды от центральной водокачки к 14 водоразборным колонкам в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гпСеверо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-Енисейский и их содержание</w:t>
            </w:r>
          </w:p>
        </w:tc>
      </w:tr>
      <w:tr w:rsidR="00586AA4" w:rsidRPr="00586AA4" w:rsidTr="00092B2E">
        <w:trPr>
          <w:trHeight w:val="190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41 014 896,00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12 760 человек в год</w:t>
            </w:r>
          </w:p>
        </w:tc>
      </w:tr>
      <w:tr w:rsidR="00586AA4" w:rsidRPr="00586AA4" w:rsidTr="00092B2E">
        <w:trPr>
          <w:trHeight w:val="139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AE61D6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овая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2 345 271,26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7 072 395,26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2200 человек в год</w:t>
            </w:r>
          </w:p>
        </w:tc>
      </w:tr>
      <w:tr w:rsidR="00586AA4" w:rsidRPr="00586AA4" w:rsidTr="00092B2E">
        <w:trPr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AE61D6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нашимо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1 661 609,98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5 422 711,98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посещений не менее 580 человек в </w:t>
            </w: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год</w:t>
            </w:r>
          </w:p>
        </w:tc>
      </w:tr>
      <w:tr w:rsidR="00586AA4" w:rsidRPr="00586AA4" w:rsidTr="00092B2E">
        <w:trPr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AE61D6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ея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2 152 957,38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5 941 285,38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2220 человек в год</w:t>
            </w:r>
          </w:p>
        </w:tc>
      </w:tr>
      <w:tr w:rsidR="00586AA4" w:rsidRPr="00586AA4" w:rsidTr="00092B2E">
        <w:trPr>
          <w:trHeight w:val="70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AE61D6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ангаш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1 267 841,95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2 970 251,95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1560 человек в год</w:t>
            </w:r>
          </w:p>
        </w:tc>
      </w:tr>
      <w:tr w:rsidR="00586AA4" w:rsidRPr="00586AA4" w:rsidTr="00092B2E">
        <w:trPr>
          <w:trHeight w:val="99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AE61D6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802F20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86AA4"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6 243 951,43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19 608 251,43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6200 человека в год</w:t>
            </w:r>
          </w:p>
        </w:tc>
      </w:tr>
      <w:tr w:rsidR="00586AA4" w:rsidRPr="00586AA4" w:rsidTr="00092B2E">
        <w:trPr>
          <w:trHeight w:val="343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(швырок всех групп пород) населению в 2024 году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440081611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топлива твердого (швырок всех групп пород) населению не менее 7 600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скл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806B86">
        <w:trPr>
          <w:trHeight w:val="588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440375700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127 002 300,00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363 824 300,00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Возмещение расходов 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ресурсоснабжающих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организаций</w:t>
            </w:r>
          </w:p>
        </w:tc>
      </w:tr>
      <w:tr w:rsidR="00586AA4" w:rsidRPr="00586AA4" w:rsidTr="00802F20">
        <w:trPr>
          <w:trHeight w:val="300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 по подпрограмме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1C6DE2" w:rsidRDefault="00586AA4" w:rsidP="001C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6D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1C6DE2" w:rsidRDefault="001C6DE2" w:rsidP="001C6D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DE2">
              <w:rPr>
                <w:rFonts w:ascii="Times New Roman" w:hAnsi="Times New Roman" w:cs="Times New Roman"/>
                <w:b/>
                <w:bCs/>
                <w:color w:val="000000"/>
              </w:rPr>
              <w:t>998 018 410,82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1 026 627 137,42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46629B" w:rsidRDefault="0046629B" w:rsidP="00466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629B">
              <w:rPr>
                <w:rFonts w:ascii="Times New Roman" w:hAnsi="Times New Roman" w:cs="Times New Roman"/>
                <w:b/>
                <w:bCs/>
                <w:color w:val="000000"/>
              </w:rPr>
              <w:t>3 052 249 685,27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BB15C2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CCC" w:rsidRDefault="00C45CCC" w:rsidP="0008162C">
      <w:pPr>
        <w:spacing w:after="0" w:line="240" w:lineRule="auto"/>
      </w:pPr>
      <w:r>
        <w:separator/>
      </w:r>
    </w:p>
  </w:endnote>
  <w:endnote w:type="continuationSeparator" w:id="0">
    <w:p w:rsidR="00C45CCC" w:rsidRDefault="00C45CCC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CCC" w:rsidRDefault="00C45CCC" w:rsidP="0008162C">
      <w:pPr>
        <w:spacing w:after="0" w:line="240" w:lineRule="auto"/>
      </w:pPr>
      <w:r>
        <w:separator/>
      </w:r>
    </w:p>
  </w:footnote>
  <w:footnote w:type="continuationSeparator" w:id="0">
    <w:p w:rsidR="00C45CCC" w:rsidRDefault="00C45CCC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34" w:rsidRPr="004E4BF4" w:rsidRDefault="00863034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0382"/>
    <w:rsid w:val="00092B2E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BD4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C6DE2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8E4"/>
    <w:rsid w:val="00325AD4"/>
    <w:rsid w:val="003308EE"/>
    <w:rsid w:val="003330FB"/>
    <w:rsid w:val="0033636A"/>
    <w:rsid w:val="00336E2F"/>
    <w:rsid w:val="00337660"/>
    <w:rsid w:val="00337AEA"/>
    <w:rsid w:val="00337B9F"/>
    <w:rsid w:val="00340F47"/>
    <w:rsid w:val="00341940"/>
    <w:rsid w:val="00341C49"/>
    <w:rsid w:val="00343903"/>
    <w:rsid w:val="003445CA"/>
    <w:rsid w:val="00345748"/>
    <w:rsid w:val="00350CA5"/>
    <w:rsid w:val="00351959"/>
    <w:rsid w:val="00351DBB"/>
    <w:rsid w:val="00353136"/>
    <w:rsid w:val="00355842"/>
    <w:rsid w:val="00356775"/>
    <w:rsid w:val="00360506"/>
    <w:rsid w:val="00361405"/>
    <w:rsid w:val="00361FE6"/>
    <w:rsid w:val="00362CF7"/>
    <w:rsid w:val="00370EEA"/>
    <w:rsid w:val="00376016"/>
    <w:rsid w:val="00376D00"/>
    <w:rsid w:val="00380E78"/>
    <w:rsid w:val="003832E3"/>
    <w:rsid w:val="003843C8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B44FC"/>
    <w:rsid w:val="003B67FC"/>
    <w:rsid w:val="003C18A9"/>
    <w:rsid w:val="003C2EA0"/>
    <w:rsid w:val="003C6051"/>
    <w:rsid w:val="003C720F"/>
    <w:rsid w:val="003C78C0"/>
    <w:rsid w:val="003D028B"/>
    <w:rsid w:val="003D1441"/>
    <w:rsid w:val="003D3B38"/>
    <w:rsid w:val="003D4578"/>
    <w:rsid w:val="003D76B3"/>
    <w:rsid w:val="003E0CE6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29B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2F6B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2315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4B9"/>
    <w:rsid w:val="00644C7D"/>
    <w:rsid w:val="00646BE5"/>
    <w:rsid w:val="00652B56"/>
    <w:rsid w:val="0065303D"/>
    <w:rsid w:val="006533A9"/>
    <w:rsid w:val="006545C1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38D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49EE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0BF9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441E"/>
    <w:rsid w:val="007F7EA2"/>
    <w:rsid w:val="008001BB"/>
    <w:rsid w:val="00802E94"/>
    <w:rsid w:val="00802F20"/>
    <w:rsid w:val="00803F12"/>
    <w:rsid w:val="008058D0"/>
    <w:rsid w:val="0080657F"/>
    <w:rsid w:val="00806700"/>
    <w:rsid w:val="00806B86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269F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FAD"/>
    <w:rsid w:val="00854680"/>
    <w:rsid w:val="008569F0"/>
    <w:rsid w:val="00857893"/>
    <w:rsid w:val="00857E18"/>
    <w:rsid w:val="008610CE"/>
    <w:rsid w:val="00861477"/>
    <w:rsid w:val="00863034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09AC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3D0B"/>
    <w:rsid w:val="00907A18"/>
    <w:rsid w:val="009112A5"/>
    <w:rsid w:val="00912604"/>
    <w:rsid w:val="0091429F"/>
    <w:rsid w:val="00922738"/>
    <w:rsid w:val="00924199"/>
    <w:rsid w:val="00925115"/>
    <w:rsid w:val="009277D5"/>
    <w:rsid w:val="0093222B"/>
    <w:rsid w:val="0093230D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D1D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A03E38"/>
    <w:rsid w:val="00A04C01"/>
    <w:rsid w:val="00A10322"/>
    <w:rsid w:val="00A10349"/>
    <w:rsid w:val="00A11E57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31FC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0D1"/>
    <w:rsid w:val="00AB7CC5"/>
    <w:rsid w:val="00AC10C3"/>
    <w:rsid w:val="00AC1622"/>
    <w:rsid w:val="00AC2034"/>
    <w:rsid w:val="00AC224E"/>
    <w:rsid w:val="00AC272D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E61D6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4C8F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5E2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DF2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98E"/>
    <w:rsid w:val="00C34E70"/>
    <w:rsid w:val="00C35205"/>
    <w:rsid w:val="00C368B4"/>
    <w:rsid w:val="00C371C2"/>
    <w:rsid w:val="00C37821"/>
    <w:rsid w:val="00C402D2"/>
    <w:rsid w:val="00C431B9"/>
    <w:rsid w:val="00C44363"/>
    <w:rsid w:val="00C45CCC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3FA5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4023"/>
    <w:rsid w:val="00D26498"/>
    <w:rsid w:val="00D26B4E"/>
    <w:rsid w:val="00D26ECC"/>
    <w:rsid w:val="00D30A8C"/>
    <w:rsid w:val="00D3182E"/>
    <w:rsid w:val="00D31A9A"/>
    <w:rsid w:val="00D32B4B"/>
    <w:rsid w:val="00D34109"/>
    <w:rsid w:val="00D350CE"/>
    <w:rsid w:val="00D36837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47E0A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502B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056"/>
    <w:rsid w:val="00EE73A9"/>
    <w:rsid w:val="00EF27AD"/>
    <w:rsid w:val="00EF3DE9"/>
    <w:rsid w:val="00EF50A8"/>
    <w:rsid w:val="00EF6420"/>
    <w:rsid w:val="00EF650B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47777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0DC2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1B2"/>
    <w:rsid w:val="00F8023D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EBCC6-C349-4820-9E6A-B2AB79AB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26</Pages>
  <Words>4843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333</cp:revision>
  <cp:lastPrinted>2024-11-05T04:54:00Z</cp:lastPrinted>
  <dcterms:created xsi:type="dcterms:W3CDTF">2024-10-08T03:54:00Z</dcterms:created>
  <dcterms:modified xsi:type="dcterms:W3CDTF">2024-12-12T09:22:00Z</dcterms:modified>
</cp:coreProperties>
</file>