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5F6" w:rsidRPr="002E43DF" w:rsidRDefault="002F55F6" w:rsidP="002F55F6">
      <w:pPr>
        <w:jc w:val="center"/>
        <w:rPr>
          <w:sz w:val="32"/>
        </w:rPr>
      </w:pPr>
      <w:r w:rsidRPr="002E43DF">
        <w:rPr>
          <w:noProof/>
          <w:sz w:val="32"/>
        </w:rPr>
        <w:drawing>
          <wp:inline distT="0" distB="0" distL="0" distR="0" wp14:anchorId="6206FE58" wp14:editId="41585ABF">
            <wp:extent cx="502285" cy="61849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5F6" w:rsidRPr="002E43DF" w:rsidRDefault="002F55F6" w:rsidP="002F55F6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679"/>
      </w:tblGrid>
      <w:tr w:rsidR="002E43DF" w:rsidRPr="002E43DF" w:rsidTr="002F55F6">
        <w:trPr>
          <w:trHeight w:val="1134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5F6" w:rsidRPr="002E43DF" w:rsidRDefault="002F55F6" w:rsidP="002F55F6">
            <w:pPr>
              <w:jc w:val="center"/>
              <w:rPr>
                <w:sz w:val="28"/>
                <w:szCs w:val="28"/>
              </w:rPr>
            </w:pPr>
            <w:r w:rsidRPr="002E43DF">
              <w:rPr>
                <w:sz w:val="28"/>
                <w:szCs w:val="28"/>
              </w:rPr>
              <w:t>АДМИНИСТ</w:t>
            </w:r>
            <w:r w:rsidR="00DE0329" w:rsidRPr="002E43DF">
              <w:rPr>
                <w:sz w:val="28"/>
                <w:szCs w:val="28"/>
              </w:rPr>
              <w:t>РАЦИЯ СЕВЕРО-ЕНИСЕЙСКОГО РАЙОНА</w:t>
            </w:r>
          </w:p>
          <w:p w:rsidR="002F55F6" w:rsidRPr="002E43DF" w:rsidRDefault="002F55F6" w:rsidP="002F55F6">
            <w:pPr>
              <w:jc w:val="center"/>
              <w:rPr>
                <w:sz w:val="40"/>
                <w:szCs w:val="40"/>
              </w:rPr>
            </w:pPr>
            <w:r w:rsidRPr="002E43DF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2E43DF" w:rsidRPr="002E43DF" w:rsidTr="002F55F6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55F6" w:rsidRPr="002E43DF" w:rsidRDefault="002F55F6" w:rsidP="002E43DF">
            <w:pPr>
              <w:rPr>
                <w:sz w:val="20"/>
              </w:rPr>
            </w:pPr>
            <w:r w:rsidRPr="002E43DF">
              <w:rPr>
                <w:sz w:val="28"/>
              </w:rPr>
              <w:t>«</w:t>
            </w:r>
            <w:r w:rsidR="002E43DF" w:rsidRPr="002E43DF">
              <w:rPr>
                <w:sz w:val="28"/>
                <w:u w:val="single"/>
              </w:rPr>
              <w:t>30</w:t>
            </w:r>
            <w:r w:rsidRPr="002E43DF">
              <w:rPr>
                <w:sz w:val="28"/>
              </w:rPr>
              <w:t>»</w:t>
            </w:r>
            <w:r w:rsidR="009204E9" w:rsidRPr="002E43DF">
              <w:rPr>
                <w:sz w:val="28"/>
              </w:rPr>
              <w:t xml:space="preserve"> </w:t>
            </w:r>
            <w:r w:rsidR="002E43DF" w:rsidRPr="002E43DF">
              <w:rPr>
                <w:sz w:val="28"/>
                <w:u w:val="single"/>
              </w:rPr>
              <w:t xml:space="preserve">сентября </w:t>
            </w:r>
            <w:r w:rsidR="002E0C05" w:rsidRPr="002E43DF">
              <w:rPr>
                <w:sz w:val="28"/>
              </w:rPr>
              <w:t>202</w:t>
            </w:r>
            <w:r w:rsidR="00046965" w:rsidRPr="002E43DF">
              <w:rPr>
                <w:sz w:val="28"/>
              </w:rPr>
              <w:t>4</w:t>
            </w:r>
            <w:r w:rsidR="002E0C05" w:rsidRPr="002E43DF">
              <w:rPr>
                <w:sz w:val="28"/>
              </w:rPr>
              <w:t xml:space="preserve"> г.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55F6" w:rsidRPr="002E43DF" w:rsidRDefault="002F55F6" w:rsidP="002E43DF">
            <w:pPr>
              <w:ind w:left="1962" w:right="459"/>
              <w:jc w:val="right"/>
              <w:rPr>
                <w:sz w:val="20"/>
              </w:rPr>
            </w:pPr>
            <w:r w:rsidRPr="002E43DF">
              <w:rPr>
                <w:sz w:val="28"/>
              </w:rPr>
              <w:t>№</w:t>
            </w:r>
            <w:r w:rsidR="00601757" w:rsidRPr="002E43DF">
              <w:rPr>
                <w:sz w:val="28"/>
              </w:rPr>
              <w:t xml:space="preserve"> </w:t>
            </w:r>
            <w:r w:rsidR="002E43DF" w:rsidRPr="002E43DF">
              <w:rPr>
                <w:sz w:val="28"/>
                <w:u w:val="single"/>
              </w:rPr>
              <w:t>424-п</w:t>
            </w:r>
          </w:p>
        </w:tc>
      </w:tr>
      <w:tr w:rsidR="002F55F6" w:rsidRPr="002E43DF" w:rsidTr="002F55F6">
        <w:trPr>
          <w:trHeight w:val="253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55F6" w:rsidRPr="002E43DF" w:rsidRDefault="002F55F6" w:rsidP="002F55F6">
            <w:pPr>
              <w:jc w:val="center"/>
              <w:rPr>
                <w:sz w:val="28"/>
              </w:rPr>
            </w:pPr>
            <w:proofErr w:type="spellStart"/>
            <w:r w:rsidRPr="002E43DF">
              <w:t>гп</w:t>
            </w:r>
            <w:proofErr w:type="spellEnd"/>
            <w:r w:rsidRPr="002E43DF">
              <w:t xml:space="preserve"> Северо-Енисейский</w:t>
            </w:r>
          </w:p>
        </w:tc>
      </w:tr>
    </w:tbl>
    <w:p w:rsidR="002F55F6" w:rsidRPr="002E43DF" w:rsidRDefault="002F55F6" w:rsidP="002F55F6">
      <w:pPr>
        <w:jc w:val="both"/>
        <w:rPr>
          <w:b/>
          <w:sz w:val="28"/>
          <w:szCs w:val="28"/>
        </w:rPr>
      </w:pPr>
    </w:p>
    <w:p w:rsidR="002F55F6" w:rsidRPr="002E43DF" w:rsidRDefault="002F55F6" w:rsidP="002F55F6">
      <w:pPr>
        <w:widowControl w:val="0"/>
        <w:suppressAutoHyphens/>
        <w:spacing w:line="100" w:lineRule="atLeast"/>
        <w:ind w:firstLine="567"/>
        <w:jc w:val="both"/>
        <w:rPr>
          <w:b/>
          <w:sz w:val="28"/>
          <w:szCs w:val="28"/>
        </w:rPr>
      </w:pPr>
      <w:r w:rsidRPr="002E43DF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«Формирование комфортной городской (сельской) среды Северо-Енисейского района на 2018-202</w:t>
      </w:r>
      <w:r w:rsidR="00EA0BCB" w:rsidRPr="002E43DF">
        <w:rPr>
          <w:b/>
          <w:sz w:val="28"/>
          <w:szCs w:val="28"/>
        </w:rPr>
        <w:t>4</w:t>
      </w:r>
      <w:r w:rsidRPr="002E43DF">
        <w:rPr>
          <w:b/>
          <w:sz w:val="28"/>
          <w:szCs w:val="28"/>
        </w:rPr>
        <w:t xml:space="preserve"> годы»</w:t>
      </w:r>
    </w:p>
    <w:p w:rsidR="002F55F6" w:rsidRPr="002E43DF" w:rsidRDefault="002F55F6" w:rsidP="002F55F6">
      <w:pPr>
        <w:rPr>
          <w:sz w:val="28"/>
          <w:szCs w:val="28"/>
        </w:rPr>
      </w:pPr>
    </w:p>
    <w:p w:rsidR="002F55F6" w:rsidRPr="002E43DF" w:rsidRDefault="007527C2" w:rsidP="002F55F6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E43DF">
        <w:rPr>
          <w:sz w:val="28"/>
          <w:szCs w:val="28"/>
        </w:rPr>
        <w:t xml:space="preserve">В целях уточнения финансирования муниципальной программы </w:t>
      </w:r>
      <w:r w:rsidR="00D2209F" w:rsidRPr="002E43DF">
        <w:rPr>
          <w:sz w:val="28"/>
          <w:szCs w:val="28"/>
        </w:rPr>
        <w:t>на 202</w:t>
      </w:r>
      <w:r w:rsidR="008113EB" w:rsidRPr="002E43DF">
        <w:rPr>
          <w:sz w:val="28"/>
          <w:szCs w:val="28"/>
        </w:rPr>
        <w:t>4</w:t>
      </w:r>
      <w:r w:rsidR="00D2209F" w:rsidRPr="002E43DF">
        <w:rPr>
          <w:sz w:val="28"/>
          <w:szCs w:val="28"/>
        </w:rPr>
        <w:t xml:space="preserve"> год </w:t>
      </w:r>
      <w:r w:rsidR="002F55F6" w:rsidRPr="002E43DF">
        <w:rPr>
          <w:sz w:val="28"/>
          <w:szCs w:val="28"/>
        </w:rPr>
        <w:t>«Формирование комфортной городской (сельской) среды Северо-Енисейского района на 2018-202</w:t>
      </w:r>
      <w:r w:rsidR="00CD50B4" w:rsidRPr="002E43DF">
        <w:rPr>
          <w:sz w:val="28"/>
          <w:szCs w:val="28"/>
        </w:rPr>
        <w:t>4</w:t>
      </w:r>
      <w:r w:rsidR="002F55F6" w:rsidRPr="002E43DF">
        <w:rPr>
          <w:sz w:val="28"/>
          <w:szCs w:val="28"/>
        </w:rPr>
        <w:t xml:space="preserve"> годы», руководствуясь статьей 34 Устава </w:t>
      </w:r>
      <w:r w:rsidR="008900A6" w:rsidRPr="002E43DF">
        <w:rPr>
          <w:sz w:val="28"/>
          <w:szCs w:val="28"/>
        </w:rPr>
        <w:t xml:space="preserve">муниципального образования </w:t>
      </w:r>
      <w:r w:rsidR="007B675B" w:rsidRPr="002E43DF">
        <w:rPr>
          <w:sz w:val="28"/>
          <w:szCs w:val="28"/>
        </w:rPr>
        <w:t>Северо-Енисейск</w:t>
      </w:r>
      <w:r w:rsidR="008900A6" w:rsidRPr="002E43DF">
        <w:rPr>
          <w:sz w:val="28"/>
          <w:szCs w:val="28"/>
        </w:rPr>
        <w:t>ий муниципальный</w:t>
      </w:r>
      <w:r w:rsidR="007B675B" w:rsidRPr="002E43DF">
        <w:rPr>
          <w:sz w:val="28"/>
          <w:szCs w:val="28"/>
        </w:rPr>
        <w:t xml:space="preserve"> </w:t>
      </w:r>
      <w:r w:rsidR="002F55F6" w:rsidRPr="002E43DF">
        <w:rPr>
          <w:sz w:val="28"/>
          <w:szCs w:val="28"/>
        </w:rPr>
        <w:t>район</w:t>
      </w:r>
      <w:r w:rsidR="008900A6" w:rsidRPr="002E43DF">
        <w:rPr>
          <w:sz w:val="28"/>
          <w:szCs w:val="28"/>
        </w:rPr>
        <w:t xml:space="preserve"> Красноярского края</w:t>
      </w:r>
      <w:r w:rsidR="002F55F6" w:rsidRPr="002E43DF">
        <w:rPr>
          <w:sz w:val="28"/>
          <w:szCs w:val="28"/>
        </w:rPr>
        <w:t>,</w:t>
      </w:r>
      <w:r w:rsidR="002F55F6" w:rsidRPr="002E43DF">
        <w:rPr>
          <w:b/>
          <w:sz w:val="28"/>
          <w:szCs w:val="28"/>
        </w:rPr>
        <w:t xml:space="preserve"> </w:t>
      </w:r>
      <w:r w:rsidR="002F55F6" w:rsidRPr="002E43DF">
        <w:rPr>
          <w:sz w:val="28"/>
          <w:szCs w:val="28"/>
        </w:rPr>
        <w:t>ПОСТАНОВЛЯЮ:</w:t>
      </w:r>
    </w:p>
    <w:p w:rsidR="00C7165A" w:rsidRPr="002E43DF" w:rsidRDefault="002F55F6" w:rsidP="00C7165A">
      <w:pPr>
        <w:widowControl w:val="0"/>
        <w:suppressAutoHyphens/>
        <w:spacing w:line="100" w:lineRule="atLeast"/>
        <w:ind w:firstLine="567"/>
        <w:jc w:val="both"/>
        <w:rPr>
          <w:sz w:val="28"/>
          <w:szCs w:val="28"/>
        </w:rPr>
      </w:pPr>
      <w:r w:rsidRPr="002E43DF">
        <w:rPr>
          <w:sz w:val="28"/>
          <w:szCs w:val="28"/>
        </w:rPr>
        <w:t xml:space="preserve">1. </w:t>
      </w:r>
      <w:proofErr w:type="gramStart"/>
      <w:r w:rsidRPr="002E43DF">
        <w:rPr>
          <w:sz w:val="28"/>
          <w:szCs w:val="28"/>
        </w:rPr>
        <w:t>Внести в постановление администрации Северо-Енисейского района</w:t>
      </w:r>
      <w:r w:rsidR="00F17701" w:rsidRPr="002E43DF">
        <w:rPr>
          <w:sz w:val="28"/>
          <w:szCs w:val="28"/>
        </w:rPr>
        <w:t xml:space="preserve"> </w:t>
      </w:r>
      <w:r w:rsidRPr="002E43DF">
        <w:rPr>
          <w:sz w:val="28"/>
          <w:szCs w:val="28"/>
        </w:rPr>
        <w:t>от 01.11.2017 № 416-п «Об утверждении муниципальной программы «Формирование комфортной городской (сельской) среды Северо-Енисейского района на 2018-202</w:t>
      </w:r>
      <w:r w:rsidR="00887167" w:rsidRPr="002E43DF">
        <w:rPr>
          <w:sz w:val="28"/>
          <w:szCs w:val="28"/>
        </w:rPr>
        <w:t>4</w:t>
      </w:r>
      <w:r w:rsidRPr="002E43DF">
        <w:rPr>
          <w:sz w:val="28"/>
          <w:szCs w:val="28"/>
        </w:rPr>
        <w:t xml:space="preserve"> годы» </w:t>
      </w:r>
      <w:r w:rsidR="001870B7" w:rsidRPr="002E43DF">
        <w:rPr>
          <w:sz w:val="28"/>
          <w:szCs w:val="28"/>
        </w:rPr>
        <w:t xml:space="preserve">(далее – муниципальная программа) </w:t>
      </w:r>
      <w:r w:rsidRPr="002E43DF">
        <w:rPr>
          <w:sz w:val="28"/>
          <w:szCs w:val="28"/>
        </w:rPr>
        <w:t>(в редакции постановлений администрации Северо-Енисейского района от 29.12.2017 № 526-п, от 17.04.2018 №</w:t>
      </w:r>
      <w:r w:rsidR="00B7020E" w:rsidRPr="002E43DF">
        <w:rPr>
          <w:sz w:val="28"/>
          <w:szCs w:val="28"/>
        </w:rPr>
        <w:t xml:space="preserve"> </w:t>
      </w:r>
      <w:r w:rsidRPr="002E43DF">
        <w:rPr>
          <w:sz w:val="28"/>
          <w:szCs w:val="28"/>
        </w:rPr>
        <w:t>111-п, от 04.05.2018 №</w:t>
      </w:r>
      <w:r w:rsidR="00B7020E" w:rsidRPr="002E43DF">
        <w:rPr>
          <w:sz w:val="28"/>
          <w:szCs w:val="28"/>
        </w:rPr>
        <w:t xml:space="preserve"> </w:t>
      </w:r>
      <w:r w:rsidRPr="002E43DF">
        <w:rPr>
          <w:sz w:val="28"/>
          <w:szCs w:val="28"/>
        </w:rPr>
        <w:t>141-п, от 09.07.2018 №</w:t>
      </w:r>
      <w:r w:rsidR="00B7020E" w:rsidRPr="002E43DF">
        <w:rPr>
          <w:sz w:val="28"/>
          <w:szCs w:val="28"/>
        </w:rPr>
        <w:t xml:space="preserve"> </w:t>
      </w:r>
      <w:r w:rsidRPr="002E43DF">
        <w:rPr>
          <w:sz w:val="28"/>
          <w:szCs w:val="28"/>
        </w:rPr>
        <w:t>215-п, от 17.08.2018 №</w:t>
      </w:r>
      <w:r w:rsidR="00B7020E" w:rsidRPr="002E43DF">
        <w:rPr>
          <w:sz w:val="28"/>
          <w:szCs w:val="28"/>
        </w:rPr>
        <w:t xml:space="preserve"> </w:t>
      </w:r>
      <w:r w:rsidRPr="002E43DF">
        <w:rPr>
          <w:sz w:val="28"/>
          <w:szCs w:val="28"/>
        </w:rPr>
        <w:t>266-п</w:t>
      </w:r>
      <w:r w:rsidR="005C0098" w:rsidRPr="002E43DF">
        <w:rPr>
          <w:sz w:val="28"/>
          <w:szCs w:val="28"/>
        </w:rPr>
        <w:t>, от 25.12.2018 №</w:t>
      </w:r>
      <w:r w:rsidR="00B7020E" w:rsidRPr="002E43DF">
        <w:rPr>
          <w:sz w:val="28"/>
          <w:szCs w:val="28"/>
        </w:rPr>
        <w:t xml:space="preserve"> </w:t>
      </w:r>
      <w:r w:rsidR="005C0098" w:rsidRPr="002E43DF">
        <w:rPr>
          <w:sz w:val="28"/>
          <w:szCs w:val="28"/>
        </w:rPr>
        <w:t>468-п</w:t>
      </w:r>
      <w:r w:rsidR="00CD50B4" w:rsidRPr="002E43DF">
        <w:rPr>
          <w:sz w:val="28"/>
          <w:szCs w:val="28"/>
        </w:rPr>
        <w:t>, от 20.03.2019 №</w:t>
      </w:r>
      <w:r w:rsidR="00B7020E" w:rsidRPr="002E43DF">
        <w:rPr>
          <w:sz w:val="28"/>
          <w:szCs w:val="28"/>
        </w:rPr>
        <w:t xml:space="preserve"> </w:t>
      </w:r>
      <w:r w:rsidR="00CD50B4" w:rsidRPr="002E43DF">
        <w:rPr>
          <w:sz w:val="28"/>
          <w:szCs w:val="28"/>
        </w:rPr>
        <w:t>94-п</w:t>
      </w:r>
      <w:r w:rsidR="00366EAE" w:rsidRPr="002E43DF">
        <w:rPr>
          <w:sz w:val="28"/>
          <w:szCs w:val="28"/>
        </w:rPr>
        <w:t>, от 24.05.2019 №</w:t>
      </w:r>
      <w:r w:rsidR="00B7020E" w:rsidRPr="002E43DF">
        <w:rPr>
          <w:sz w:val="28"/>
          <w:szCs w:val="28"/>
        </w:rPr>
        <w:t xml:space="preserve"> </w:t>
      </w:r>
      <w:r w:rsidR="00366EAE" w:rsidRPr="002E43DF">
        <w:rPr>
          <w:sz w:val="28"/>
          <w:szCs w:val="28"/>
        </w:rPr>
        <w:t>179-п</w:t>
      </w:r>
      <w:r w:rsidR="00EF69E4" w:rsidRPr="002E43DF">
        <w:rPr>
          <w:sz w:val="28"/>
          <w:szCs w:val="28"/>
        </w:rPr>
        <w:t>, от 14.06.2019 №</w:t>
      </w:r>
      <w:r w:rsidR="00B7020E" w:rsidRPr="002E43DF">
        <w:rPr>
          <w:sz w:val="28"/>
          <w:szCs w:val="28"/>
        </w:rPr>
        <w:t xml:space="preserve"> </w:t>
      </w:r>
      <w:r w:rsidR="00EF69E4" w:rsidRPr="002E43DF">
        <w:rPr>
          <w:sz w:val="28"/>
          <w:szCs w:val="28"/>
        </w:rPr>
        <w:t>211-п</w:t>
      </w:r>
      <w:r w:rsidR="005952BB" w:rsidRPr="002E43DF">
        <w:rPr>
          <w:sz w:val="28"/>
          <w:szCs w:val="28"/>
        </w:rPr>
        <w:t>, от</w:t>
      </w:r>
      <w:proofErr w:type="gramEnd"/>
      <w:r w:rsidR="005952BB" w:rsidRPr="002E43DF">
        <w:rPr>
          <w:sz w:val="28"/>
          <w:szCs w:val="28"/>
        </w:rPr>
        <w:t xml:space="preserve"> </w:t>
      </w:r>
      <w:proofErr w:type="gramStart"/>
      <w:r w:rsidR="005952BB" w:rsidRPr="002E43DF">
        <w:rPr>
          <w:sz w:val="28"/>
          <w:szCs w:val="28"/>
        </w:rPr>
        <w:t>10.01.2020 №</w:t>
      </w:r>
      <w:r w:rsidR="00B7020E" w:rsidRPr="002E43DF">
        <w:rPr>
          <w:sz w:val="28"/>
          <w:szCs w:val="28"/>
        </w:rPr>
        <w:t xml:space="preserve"> </w:t>
      </w:r>
      <w:r w:rsidR="005952BB" w:rsidRPr="002E43DF">
        <w:rPr>
          <w:sz w:val="28"/>
          <w:szCs w:val="28"/>
        </w:rPr>
        <w:t>4-п</w:t>
      </w:r>
      <w:r w:rsidR="00290640" w:rsidRPr="002E43DF">
        <w:rPr>
          <w:sz w:val="28"/>
          <w:szCs w:val="28"/>
        </w:rPr>
        <w:t>, от 28.01.2020 №</w:t>
      </w:r>
      <w:r w:rsidR="00B7020E" w:rsidRPr="002E43DF">
        <w:rPr>
          <w:sz w:val="28"/>
          <w:szCs w:val="28"/>
        </w:rPr>
        <w:t xml:space="preserve"> </w:t>
      </w:r>
      <w:r w:rsidR="00290640" w:rsidRPr="002E43DF">
        <w:rPr>
          <w:sz w:val="28"/>
          <w:szCs w:val="28"/>
        </w:rPr>
        <w:t>24-п</w:t>
      </w:r>
      <w:r w:rsidR="00035A38" w:rsidRPr="002E43DF">
        <w:rPr>
          <w:sz w:val="28"/>
          <w:szCs w:val="28"/>
        </w:rPr>
        <w:t xml:space="preserve">, от 11.03.2020 </w:t>
      </w:r>
      <w:r w:rsidR="00B7020E" w:rsidRPr="002E43DF">
        <w:rPr>
          <w:sz w:val="28"/>
          <w:szCs w:val="28"/>
        </w:rPr>
        <w:t xml:space="preserve">№ </w:t>
      </w:r>
      <w:r w:rsidR="00035A38" w:rsidRPr="002E43DF">
        <w:rPr>
          <w:sz w:val="28"/>
          <w:szCs w:val="28"/>
        </w:rPr>
        <w:t>97-п</w:t>
      </w:r>
      <w:r w:rsidR="009E3A04" w:rsidRPr="002E43DF">
        <w:rPr>
          <w:sz w:val="28"/>
          <w:szCs w:val="28"/>
        </w:rPr>
        <w:t>, от 27.03.2020 №</w:t>
      </w:r>
      <w:r w:rsidR="004A7462" w:rsidRPr="002E43DF">
        <w:rPr>
          <w:sz w:val="28"/>
          <w:szCs w:val="28"/>
        </w:rPr>
        <w:t xml:space="preserve"> </w:t>
      </w:r>
      <w:r w:rsidR="009E3A04" w:rsidRPr="002E43DF">
        <w:rPr>
          <w:sz w:val="28"/>
          <w:szCs w:val="28"/>
        </w:rPr>
        <w:t>113-п</w:t>
      </w:r>
      <w:r w:rsidR="0060608B" w:rsidRPr="002E43DF">
        <w:rPr>
          <w:sz w:val="28"/>
          <w:szCs w:val="28"/>
        </w:rPr>
        <w:t>, от 22.04.2020 №</w:t>
      </w:r>
      <w:r w:rsidR="004A7462" w:rsidRPr="002E43DF">
        <w:rPr>
          <w:sz w:val="28"/>
          <w:szCs w:val="28"/>
        </w:rPr>
        <w:t xml:space="preserve"> </w:t>
      </w:r>
      <w:r w:rsidR="0060608B" w:rsidRPr="002E43DF">
        <w:rPr>
          <w:sz w:val="28"/>
          <w:szCs w:val="28"/>
        </w:rPr>
        <w:t>143-п</w:t>
      </w:r>
      <w:r w:rsidR="007F3003" w:rsidRPr="002E43DF">
        <w:rPr>
          <w:sz w:val="28"/>
          <w:szCs w:val="28"/>
        </w:rPr>
        <w:t>, от 02.07.2020 №</w:t>
      </w:r>
      <w:r w:rsidR="004A7462" w:rsidRPr="002E43DF">
        <w:rPr>
          <w:sz w:val="28"/>
          <w:szCs w:val="28"/>
        </w:rPr>
        <w:t xml:space="preserve"> </w:t>
      </w:r>
      <w:r w:rsidR="007F3003" w:rsidRPr="002E43DF">
        <w:rPr>
          <w:sz w:val="28"/>
          <w:szCs w:val="28"/>
        </w:rPr>
        <w:t>279-п</w:t>
      </w:r>
      <w:r w:rsidR="00176C25" w:rsidRPr="002E43DF">
        <w:rPr>
          <w:sz w:val="28"/>
          <w:szCs w:val="28"/>
        </w:rPr>
        <w:t xml:space="preserve">, от </w:t>
      </w:r>
      <w:r w:rsidR="00E90535" w:rsidRPr="002E43DF">
        <w:rPr>
          <w:sz w:val="28"/>
          <w:szCs w:val="28"/>
        </w:rPr>
        <w:t>2</w:t>
      </w:r>
      <w:r w:rsidR="00176C25" w:rsidRPr="002E43DF">
        <w:rPr>
          <w:sz w:val="28"/>
          <w:szCs w:val="28"/>
        </w:rPr>
        <w:t>5.08.2020 №</w:t>
      </w:r>
      <w:r w:rsidR="004A7462" w:rsidRPr="002E43DF">
        <w:rPr>
          <w:sz w:val="28"/>
          <w:szCs w:val="28"/>
        </w:rPr>
        <w:t xml:space="preserve"> </w:t>
      </w:r>
      <w:r w:rsidR="00176C25" w:rsidRPr="002E43DF">
        <w:rPr>
          <w:sz w:val="28"/>
          <w:szCs w:val="28"/>
        </w:rPr>
        <w:t>324-п</w:t>
      </w:r>
      <w:r w:rsidR="00DB6084" w:rsidRPr="002E43DF">
        <w:rPr>
          <w:sz w:val="28"/>
          <w:szCs w:val="28"/>
        </w:rPr>
        <w:t>, от 14.01.2021 №</w:t>
      </w:r>
      <w:r w:rsidR="004A7462" w:rsidRPr="002E43DF">
        <w:rPr>
          <w:sz w:val="28"/>
          <w:szCs w:val="28"/>
        </w:rPr>
        <w:t xml:space="preserve"> </w:t>
      </w:r>
      <w:r w:rsidR="00DB6084" w:rsidRPr="002E43DF">
        <w:rPr>
          <w:sz w:val="28"/>
          <w:szCs w:val="28"/>
        </w:rPr>
        <w:t>11-п</w:t>
      </w:r>
      <w:r w:rsidR="002772C9" w:rsidRPr="002E43DF">
        <w:rPr>
          <w:sz w:val="28"/>
          <w:szCs w:val="28"/>
        </w:rPr>
        <w:t>, от 05.10.2021 №</w:t>
      </w:r>
      <w:r w:rsidR="004A7462" w:rsidRPr="002E43DF">
        <w:rPr>
          <w:sz w:val="28"/>
          <w:szCs w:val="28"/>
        </w:rPr>
        <w:t xml:space="preserve"> </w:t>
      </w:r>
      <w:r w:rsidR="002772C9" w:rsidRPr="002E43DF">
        <w:rPr>
          <w:sz w:val="28"/>
          <w:szCs w:val="28"/>
        </w:rPr>
        <w:t>361-п</w:t>
      </w:r>
      <w:r w:rsidR="005B2228" w:rsidRPr="002E43DF">
        <w:rPr>
          <w:sz w:val="28"/>
          <w:szCs w:val="28"/>
        </w:rPr>
        <w:t>, от 23.03.2022 № 119-п</w:t>
      </w:r>
      <w:r w:rsidR="003A6C82" w:rsidRPr="002E43DF">
        <w:rPr>
          <w:sz w:val="28"/>
          <w:szCs w:val="28"/>
        </w:rPr>
        <w:t>, от 24.05.2022 № 224-п</w:t>
      </w:r>
      <w:r w:rsidR="000B026F" w:rsidRPr="002E43DF">
        <w:rPr>
          <w:sz w:val="28"/>
          <w:szCs w:val="28"/>
        </w:rPr>
        <w:t>, от 17.06.2022 №</w:t>
      </w:r>
      <w:r w:rsidR="00843722" w:rsidRPr="002E43DF">
        <w:rPr>
          <w:sz w:val="28"/>
          <w:szCs w:val="28"/>
        </w:rPr>
        <w:t xml:space="preserve"> </w:t>
      </w:r>
      <w:r w:rsidR="000B026F" w:rsidRPr="002E43DF">
        <w:rPr>
          <w:sz w:val="28"/>
          <w:szCs w:val="28"/>
        </w:rPr>
        <w:t>278-п, от 14.10.2022 №</w:t>
      </w:r>
      <w:r w:rsidR="00843722" w:rsidRPr="002E43DF">
        <w:rPr>
          <w:sz w:val="28"/>
          <w:szCs w:val="28"/>
        </w:rPr>
        <w:t xml:space="preserve"> </w:t>
      </w:r>
      <w:r w:rsidR="000B026F" w:rsidRPr="002E43DF">
        <w:rPr>
          <w:sz w:val="28"/>
          <w:szCs w:val="28"/>
        </w:rPr>
        <w:t>440-п</w:t>
      </w:r>
      <w:r w:rsidR="009538C0" w:rsidRPr="002E43DF">
        <w:rPr>
          <w:sz w:val="28"/>
          <w:szCs w:val="28"/>
        </w:rPr>
        <w:t>, от 22.12.2022 №</w:t>
      </w:r>
      <w:r w:rsidR="00843722" w:rsidRPr="002E43DF">
        <w:rPr>
          <w:sz w:val="28"/>
          <w:szCs w:val="28"/>
        </w:rPr>
        <w:t xml:space="preserve"> </w:t>
      </w:r>
      <w:r w:rsidR="009538C0" w:rsidRPr="002E43DF">
        <w:rPr>
          <w:sz w:val="28"/>
          <w:szCs w:val="28"/>
        </w:rPr>
        <w:t>576-п</w:t>
      </w:r>
      <w:r w:rsidR="00881AAE" w:rsidRPr="002E43DF">
        <w:rPr>
          <w:sz w:val="28"/>
          <w:szCs w:val="28"/>
        </w:rPr>
        <w:t>, от 06.07.2023 №</w:t>
      </w:r>
      <w:r w:rsidR="00843722" w:rsidRPr="002E43DF">
        <w:rPr>
          <w:sz w:val="28"/>
          <w:szCs w:val="28"/>
        </w:rPr>
        <w:t xml:space="preserve"> </w:t>
      </w:r>
      <w:r w:rsidR="00881AAE" w:rsidRPr="002E43DF">
        <w:rPr>
          <w:sz w:val="28"/>
          <w:szCs w:val="28"/>
        </w:rPr>
        <w:t>280-п</w:t>
      </w:r>
      <w:r w:rsidR="00046965" w:rsidRPr="002E43DF">
        <w:rPr>
          <w:sz w:val="28"/>
          <w:szCs w:val="28"/>
        </w:rPr>
        <w:t xml:space="preserve">, от 05.10.2023 № </w:t>
      </w:r>
      <w:r w:rsidR="008D78C0" w:rsidRPr="002E43DF">
        <w:rPr>
          <w:sz w:val="28"/>
          <w:szCs w:val="28"/>
        </w:rPr>
        <w:t>412-п</w:t>
      </w:r>
      <w:r w:rsidR="003C3BA3" w:rsidRPr="002E43DF">
        <w:rPr>
          <w:sz w:val="28"/>
          <w:szCs w:val="28"/>
        </w:rPr>
        <w:t>, от 18.04.2024 № 156-п</w:t>
      </w:r>
      <w:r w:rsidR="003E3D72" w:rsidRPr="002E43DF">
        <w:rPr>
          <w:sz w:val="28"/>
          <w:szCs w:val="28"/>
        </w:rPr>
        <w:t>)</w:t>
      </w:r>
      <w:r w:rsidR="00366EAE" w:rsidRPr="002E43DF">
        <w:rPr>
          <w:sz w:val="28"/>
          <w:szCs w:val="28"/>
        </w:rPr>
        <w:t xml:space="preserve"> </w:t>
      </w:r>
      <w:r w:rsidRPr="002E43DF">
        <w:rPr>
          <w:sz w:val="28"/>
          <w:szCs w:val="28"/>
        </w:rPr>
        <w:t>(далее – постановление) следующие изменения:</w:t>
      </w:r>
      <w:proofErr w:type="gramEnd"/>
    </w:p>
    <w:p w:rsidR="00112413" w:rsidRPr="002E43DF" w:rsidRDefault="00112413" w:rsidP="00112413">
      <w:pPr>
        <w:ind w:firstLine="567"/>
        <w:jc w:val="both"/>
        <w:rPr>
          <w:sz w:val="28"/>
          <w:szCs w:val="28"/>
        </w:rPr>
      </w:pPr>
      <w:r w:rsidRPr="002E43DF">
        <w:rPr>
          <w:sz w:val="28"/>
          <w:szCs w:val="28"/>
        </w:rPr>
        <w:t xml:space="preserve">1) </w:t>
      </w:r>
      <w:r w:rsidR="008900A6" w:rsidRPr="002E43DF">
        <w:rPr>
          <w:sz w:val="28"/>
          <w:szCs w:val="28"/>
        </w:rPr>
        <w:t>в</w:t>
      </w:r>
      <w:r w:rsidRPr="002E43DF">
        <w:rPr>
          <w:sz w:val="28"/>
          <w:szCs w:val="28"/>
        </w:rPr>
        <w:t xml:space="preserve"> наименовании </w:t>
      </w:r>
      <w:r w:rsidR="008900A6" w:rsidRPr="002E43DF">
        <w:rPr>
          <w:sz w:val="28"/>
          <w:szCs w:val="28"/>
        </w:rPr>
        <w:t xml:space="preserve"> и </w:t>
      </w:r>
      <w:r w:rsidRPr="002E43DF">
        <w:rPr>
          <w:sz w:val="28"/>
          <w:szCs w:val="28"/>
        </w:rPr>
        <w:t>везде по тексту постановления слова «формирования современной городской (сельской) среды на 2018-2024 годы» заменить словами «формирования современной городской (сельской) среды на 2018-2026 годы»</w:t>
      </w:r>
      <w:r w:rsidR="008900A6" w:rsidRPr="002E43DF">
        <w:rPr>
          <w:sz w:val="28"/>
          <w:szCs w:val="28"/>
        </w:rPr>
        <w:t>;</w:t>
      </w:r>
    </w:p>
    <w:p w:rsidR="00112413" w:rsidRPr="002E43DF" w:rsidRDefault="00112413" w:rsidP="00112413">
      <w:pPr>
        <w:ind w:firstLine="567"/>
        <w:jc w:val="both"/>
        <w:rPr>
          <w:sz w:val="28"/>
          <w:szCs w:val="28"/>
        </w:rPr>
      </w:pPr>
      <w:r w:rsidRPr="002E43DF">
        <w:rPr>
          <w:sz w:val="28"/>
          <w:szCs w:val="28"/>
        </w:rPr>
        <w:t xml:space="preserve">2) </w:t>
      </w:r>
      <w:r w:rsidR="008900A6" w:rsidRPr="002E43DF">
        <w:rPr>
          <w:sz w:val="28"/>
          <w:szCs w:val="28"/>
        </w:rPr>
        <w:t>в</w:t>
      </w:r>
      <w:r w:rsidRPr="002E43DF">
        <w:rPr>
          <w:sz w:val="28"/>
          <w:szCs w:val="28"/>
        </w:rPr>
        <w:t>езде по тексту постановления слова «на 2018-2024 годы» заменить словами «на 2018-2026 годы»</w:t>
      </w:r>
      <w:r w:rsidR="008900A6" w:rsidRPr="002E43DF">
        <w:rPr>
          <w:sz w:val="28"/>
          <w:szCs w:val="28"/>
        </w:rPr>
        <w:t>;</w:t>
      </w:r>
    </w:p>
    <w:p w:rsidR="00176C25" w:rsidRPr="002E43DF" w:rsidRDefault="008900A6" w:rsidP="00176C25">
      <w:pPr>
        <w:widowControl w:val="0"/>
        <w:suppressAutoHyphens/>
        <w:spacing w:line="100" w:lineRule="atLeast"/>
        <w:ind w:firstLine="567"/>
        <w:jc w:val="both"/>
        <w:rPr>
          <w:rFonts w:eastAsia="SimSun"/>
          <w:kern w:val="1"/>
          <w:sz w:val="28"/>
          <w:szCs w:val="28"/>
          <w:lang w:eastAsia="ar-SA"/>
        </w:rPr>
      </w:pPr>
      <w:r w:rsidRPr="002E43DF">
        <w:rPr>
          <w:sz w:val="28"/>
          <w:szCs w:val="28"/>
        </w:rPr>
        <w:t>3</w:t>
      </w:r>
      <w:r w:rsidR="00176C25" w:rsidRPr="002E43DF">
        <w:rPr>
          <w:sz w:val="28"/>
          <w:szCs w:val="28"/>
        </w:rPr>
        <w:t xml:space="preserve">) </w:t>
      </w:r>
      <w:r w:rsidR="00FD6727" w:rsidRPr="002E43DF">
        <w:rPr>
          <w:rFonts w:eastAsia="SimSun"/>
          <w:kern w:val="1"/>
          <w:sz w:val="28"/>
          <w:szCs w:val="28"/>
          <w:lang w:eastAsia="ar-SA"/>
        </w:rPr>
        <w:t>строк</w:t>
      </w:r>
      <w:r w:rsidRPr="002E43DF">
        <w:rPr>
          <w:rFonts w:eastAsia="SimSun"/>
          <w:kern w:val="1"/>
          <w:sz w:val="28"/>
          <w:szCs w:val="28"/>
          <w:lang w:eastAsia="ar-SA"/>
        </w:rPr>
        <w:t>и</w:t>
      </w:r>
      <w:r w:rsidR="00176C25" w:rsidRPr="002E43DF">
        <w:rPr>
          <w:rFonts w:eastAsia="SimSun"/>
          <w:kern w:val="1"/>
          <w:sz w:val="28"/>
          <w:szCs w:val="28"/>
          <w:lang w:eastAsia="ar-SA"/>
        </w:rPr>
        <w:t xml:space="preserve"> </w:t>
      </w:r>
      <w:r w:rsidR="003C3BA3" w:rsidRPr="002E43DF">
        <w:rPr>
          <w:rFonts w:eastAsia="SimSun"/>
          <w:kern w:val="1"/>
          <w:sz w:val="28"/>
          <w:szCs w:val="28"/>
          <w:lang w:eastAsia="ar-SA"/>
        </w:rPr>
        <w:t xml:space="preserve">1, 7 и </w:t>
      </w:r>
      <w:r w:rsidR="00176C25" w:rsidRPr="002E43DF">
        <w:rPr>
          <w:rFonts w:eastAsia="SimSun"/>
          <w:kern w:val="1"/>
          <w:sz w:val="28"/>
          <w:szCs w:val="28"/>
          <w:lang w:eastAsia="ar-SA"/>
        </w:rPr>
        <w:t xml:space="preserve">9 </w:t>
      </w:r>
      <w:r w:rsidR="00FD6727" w:rsidRPr="002E43DF">
        <w:rPr>
          <w:rFonts w:eastAsia="SimSun"/>
          <w:kern w:val="1"/>
          <w:sz w:val="28"/>
          <w:szCs w:val="28"/>
          <w:lang w:eastAsia="ar-SA"/>
        </w:rPr>
        <w:t xml:space="preserve">табличной части </w:t>
      </w:r>
      <w:r w:rsidR="00176C25" w:rsidRPr="002E43DF">
        <w:rPr>
          <w:rFonts w:eastAsia="SimSun"/>
          <w:kern w:val="1"/>
          <w:sz w:val="28"/>
          <w:szCs w:val="28"/>
          <w:lang w:eastAsia="ar-SA"/>
        </w:rPr>
        <w:t>раздела 1 муниципальной программы, именуем</w:t>
      </w:r>
      <w:r w:rsidR="00120445" w:rsidRPr="002E43DF">
        <w:rPr>
          <w:rFonts w:eastAsia="SimSun"/>
          <w:kern w:val="1"/>
          <w:sz w:val="28"/>
          <w:szCs w:val="28"/>
          <w:lang w:eastAsia="ar-SA"/>
        </w:rPr>
        <w:t>ого</w:t>
      </w:r>
      <w:r w:rsidR="00176C25" w:rsidRPr="002E43DF">
        <w:rPr>
          <w:rFonts w:eastAsia="SimSun"/>
          <w:kern w:val="1"/>
          <w:sz w:val="28"/>
          <w:szCs w:val="28"/>
          <w:lang w:eastAsia="ar-SA"/>
        </w:rPr>
        <w:t xml:space="preserve"> «Паспорт», изложить в следующей редакции:</w:t>
      </w:r>
    </w:p>
    <w:p w:rsidR="003C3BA3" w:rsidRPr="002E43DF" w:rsidRDefault="00176C25" w:rsidP="00176C25">
      <w:pPr>
        <w:autoSpaceDE w:val="0"/>
        <w:autoSpaceDN w:val="0"/>
        <w:adjustRightInd w:val="0"/>
        <w:ind w:left="360"/>
        <w:rPr>
          <w:sz w:val="26"/>
          <w:szCs w:val="26"/>
        </w:rPr>
      </w:pPr>
      <w:r w:rsidRPr="002E43DF">
        <w:rPr>
          <w:rFonts w:eastAsia="SimSun"/>
          <w:kern w:val="1"/>
          <w:sz w:val="26"/>
          <w:szCs w:val="26"/>
          <w:lang w:eastAsia="ar-SA"/>
        </w:rPr>
        <w:t xml:space="preserve"> «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1"/>
        <w:gridCol w:w="3543"/>
        <w:gridCol w:w="5529"/>
      </w:tblGrid>
      <w:tr w:rsidR="002E43DF" w:rsidRPr="002E43DF" w:rsidTr="003C3BA3">
        <w:trPr>
          <w:trHeight w:val="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3" w:rsidRPr="002E43DF" w:rsidRDefault="003C3BA3" w:rsidP="003C3BA3">
            <w:pPr>
              <w:snapToGrid w:val="0"/>
              <w:jc w:val="center"/>
              <w:rPr>
                <w:sz w:val="26"/>
                <w:szCs w:val="26"/>
              </w:rPr>
            </w:pPr>
            <w:r w:rsidRPr="002E43DF">
              <w:rPr>
                <w:sz w:val="26"/>
                <w:szCs w:val="26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BA3" w:rsidRPr="002E43DF" w:rsidRDefault="003C3BA3" w:rsidP="003C3BA3">
            <w:pPr>
              <w:snapToGrid w:val="0"/>
              <w:rPr>
                <w:rFonts w:eastAsia="SimSun"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kern w:val="1"/>
                <w:sz w:val="26"/>
                <w:szCs w:val="26"/>
                <w:lang w:eastAsia="ar-SA"/>
              </w:rPr>
              <w:t xml:space="preserve">Основание для разработки муниципальной программы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BA3" w:rsidRPr="002E43DF" w:rsidRDefault="003C3BA3" w:rsidP="003C3BA3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Статья 179 Бюджетного кодекса Российской Федерации;</w:t>
            </w:r>
          </w:p>
          <w:p w:rsidR="003C3BA3" w:rsidRPr="002E43DF" w:rsidRDefault="003C3BA3" w:rsidP="003C3BA3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Федеральный закон от 06.10.2003 №</w:t>
            </w:r>
            <w:r w:rsidR="007A3A35"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</w:t>
            </w: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131-ФЗ «Об общих принципах организации местного самоуправления в Российской Федерации»;</w:t>
            </w:r>
          </w:p>
          <w:p w:rsidR="003C3BA3" w:rsidRPr="002E43DF" w:rsidRDefault="00CD36FB" w:rsidP="003C3BA3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hyperlink r:id="rId10" w:history="1">
              <w:r w:rsidR="003C3BA3" w:rsidRPr="002E43DF">
                <w:rPr>
                  <w:rStyle w:val="a7"/>
                  <w:rFonts w:eastAsia="SimSun"/>
                  <w:bCs/>
                  <w:color w:val="auto"/>
                  <w:kern w:val="1"/>
                  <w:sz w:val="26"/>
                  <w:szCs w:val="26"/>
                  <w:u w:val="none"/>
                  <w:lang w:eastAsia="ar-SA"/>
                </w:rPr>
                <w:t>Статья 34</w:t>
              </w:r>
            </w:hyperlink>
            <w:r w:rsidR="003C3BA3"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Устава муниципального образования </w:t>
            </w:r>
            <w:r w:rsidR="003C3BA3"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lastRenderedPageBreak/>
              <w:t>Северо-Енисейский муниципальный район Красноярского края;</w:t>
            </w:r>
          </w:p>
          <w:p w:rsidR="003C3BA3" w:rsidRPr="002E43DF" w:rsidRDefault="003C3BA3" w:rsidP="003C3BA3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Постановление Правительства Российской Федерации от 10.02.2017 №</w:t>
            </w:r>
            <w:r w:rsidR="007A3A35"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</w:t>
            </w: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169-п «Об утверждении правил предоставления и распределения субсидий из федерального бюджета субъектов Российской Федерации на поддержку государственных программ субъектов Российской Федерации и муниципальных программ формирование современной городской среды»;</w:t>
            </w:r>
          </w:p>
          <w:p w:rsidR="003C3BA3" w:rsidRPr="002E43DF" w:rsidRDefault="003C3BA3" w:rsidP="003C3BA3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Приказ министерства строительства и жилищно-коммунального хозяйства Российской Федерации от 06.04.2017 №</w:t>
            </w:r>
            <w:r w:rsidR="007A3A35"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</w:t>
            </w: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691/</w:t>
            </w:r>
            <w:proofErr w:type="spellStart"/>
            <w:proofErr w:type="gramStart"/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пр</w:t>
            </w:r>
            <w:proofErr w:type="spellEnd"/>
            <w:proofErr w:type="gramEnd"/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2018-2026 годы»;</w:t>
            </w:r>
          </w:p>
          <w:p w:rsidR="003C3BA3" w:rsidRPr="002E43DF" w:rsidRDefault="003C3BA3" w:rsidP="003C3BA3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Постановление администрации Северо-Енисейского района от 29.07.2013 №</w:t>
            </w:r>
            <w:r w:rsidR="007A3A35"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</w:t>
            </w: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364-п «Об утверждении Порядка принятия решений о разработке муниципальных программ Северо-Енисейского района, их формировании и реализации»; Распоряжение администрации Северо-Енисейского района от 30.07.2013 № 650-ос «Об утверждении перечня муниципальных программ муниципального образования Северо-Енисейский район». </w:t>
            </w:r>
          </w:p>
        </w:tc>
      </w:tr>
      <w:tr w:rsidR="002E43DF" w:rsidRPr="002E43DF" w:rsidTr="003C3BA3">
        <w:trPr>
          <w:trHeight w:val="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3" w:rsidRPr="002E43DF" w:rsidRDefault="003C3BA3" w:rsidP="001840EF">
            <w:pPr>
              <w:snapToGrid w:val="0"/>
              <w:jc w:val="center"/>
              <w:rPr>
                <w:sz w:val="26"/>
                <w:szCs w:val="26"/>
              </w:rPr>
            </w:pPr>
            <w:r w:rsidRPr="002E43DF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BA3" w:rsidRPr="002E43DF" w:rsidRDefault="003C3BA3" w:rsidP="001840EF">
            <w:pPr>
              <w:snapToGrid w:val="0"/>
              <w:rPr>
                <w:rFonts w:eastAsia="SimSun"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kern w:val="1"/>
                <w:sz w:val="26"/>
                <w:szCs w:val="26"/>
                <w:lang w:eastAsia="ar-SA"/>
              </w:rPr>
              <w:t>Этапы и сроки</w:t>
            </w:r>
          </w:p>
          <w:p w:rsidR="003C3BA3" w:rsidRPr="002E43DF" w:rsidRDefault="003C3BA3" w:rsidP="003C3BA3">
            <w:pPr>
              <w:snapToGrid w:val="0"/>
              <w:rPr>
                <w:rFonts w:eastAsia="SimSun"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kern w:val="1"/>
                <w:sz w:val="26"/>
                <w:szCs w:val="26"/>
                <w:lang w:eastAsia="ar-SA"/>
              </w:rPr>
              <w:t>реализации муниципальной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BA3" w:rsidRPr="002E43DF" w:rsidRDefault="003C3BA3" w:rsidP="003C3BA3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2018-2026 годы</w:t>
            </w:r>
          </w:p>
          <w:p w:rsidR="003C3BA3" w:rsidRPr="002E43DF" w:rsidRDefault="003C3BA3" w:rsidP="003C3BA3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1 этап: 2018-2019 годы</w:t>
            </w:r>
          </w:p>
          <w:p w:rsidR="003C3BA3" w:rsidRPr="002E43DF" w:rsidRDefault="003C3BA3" w:rsidP="003C3BA3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 этап: 2020-2021 годы</w:t>
            </w:r>
          </w:p>
          <w:p w:rsidR="003C3BA3" w:rsidRPr="002E43DF" w:rsidRDefault="003C3BA3" w:rsidP="003C3BA3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3 этап: 2022-2024 годы</w:t>
            </w:r>
          </w:p>
          <w:p w:rsidR="003C3BA3" w:rsidRPr="002E43DF" w:rsidRDefault="003C3BA3" w:rsidP="003C3BA3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4 этап: 2025-2026 годы</w:t>
            </w:r>
          </w:p>
        </w:tc>
      </w:tr>
      <w:tr w:rsidR="002E43DF" w:rsidRPr="002E43DF" w:rsidTr="003C3BA3">
        <w:trPr>
          <w:trHeight w:val="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3" w:rsidRPr="002E43DF" w:rsidRDefault="003C3BA3" w:rsidP="001840EF">
            <w:pPr>
              <w:snapToGrid w:val="0"/>
              <w:jc w:val="center"/>
              <w:rPr>
                <w:sz w:val="26"/>
                <w:szCs w:val="26"/>
              </w:rPr>
            </w:pPr>
            <w:r w:rsidRPr="002E43DF">
              <w:rPr>
                <w:sz w:val="26"/>
                <w:szCs w:val="26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BA3" w:rsidRPr="002E43DF" w:rsidRDefault="003C3BA3" w:rsidP="001840EF">
            <w:pPr>
              <w:snapToGrid w:val="0"/>
              <w:rPr>
                <w:rFonts w:eastAsia="SimSun"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kern w:val="1"/>
                <w:sz w:val="26"/>
                <w:szCs w:val="26"/>
                <w:lang w:eastAsia="ar-SA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  <w:p w:rsidR="003C3BA3" w:rsidRPr="002E43DF" w:rsidRDefault="003C3BA3" w:rsidP="001840EF">
            <w:pPr>
              <w:snapToGrid w:val="0"/>
              <w:rPr>
                <w:rFonts w:eastAsia="SimSun"/>
                <w:kern w:val="1"/>
                <w:sz w:val="26"/>
                <w:szCs w:val="26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BA3" w:rsidRPr="002E43DF" w:rsidRDefault="003C3BA3" w:rsidP="003C3BA3">
            <w:pPr>
              <w:widowControl w:val="0"/>
              <w:suppressAutoHyphens/>
              <w:spacing w:line="100" w:lineRule="atLeast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Общий объем финансирования Программы:</w:t>
            </w:r>
          </w:p>
          <w:p w:rsidR="003C3BA3" w:rsidRPr="002E43DF" w:rsidRDefault="003C3BA3" w:rsidP="003C3BA3">
            <w:pPr>
              <w:widowControl w:val="0"/>
              <w:suppressAutoHyphens/>
              <w:spacing w:line="100" w:lineRule="atLeast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21 568 357,47 рублей, в том числе по годам: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– 5 846 635,00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3 618 787,80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2020 год – 7 664 410,40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2021 год – 0,00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2022 год – 4 338 738,50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2023 год – 0,00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2024 год – 0,00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2025 год -  99 785,77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2026 – 0,00 рублей.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Источники финансирования: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1. Средства Федерального бюджета, всего – 6 290 581,89 рублей, из них по годам: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– 3 297 511,83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lastRenderedPageBreak/>
              <w:t>2019 год – 2 993 070,06 рублей.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2. Средства бюджета Красноярского края, всего –12 687 618,11 рублей, из них по годам: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- 2 030 088,17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157 529,94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2020 год – 7 000 000,00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2021 год – 0,00 рублей;</w:t>
            </w:r>
          </w:p>
          <w:p w:rsidR="004E7E8D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2022 год – 3 500 000,00 рублей</w:t>
            </w:r>
            <w:r w:rsidR="004E7E8D"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.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3. Средства бюджета Северо-Енисейского района всего – 2 107 463,</w:t>
            </w:r>
            <w:r w:rsidR="003A4664"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40</w:t>
            </w: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рублей, из них по годам: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– 349 439,00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407 897,80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2020 год – 466 621,15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2021 год – 0,00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2022 год – 797 357,42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2023 год – 0,00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2024 год – 0,00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2025 год – 86 148,0</w:t>
            </w:r>
            <w:r w:rsidR="003A4664"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3</w:t>
            </w: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2026 год – 0,00 рублей.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4. Внебюджетные источники, всего – 482 694,0</w:t>
            </w:r>
            <w:r w:rsidR="003A4664"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7</w:t>
            </w: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рублей, из них по годам: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– 169 596,00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60 290,00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2020 год – 197 789,25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2021 год – 0,00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2022 год – 41 381,08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2023 год – 0,00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2024 год – 0,00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2025 год -  13 637,7</w:t>
            </w:r>
            <w:r w:rsidR="003A4664"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4</w:t>
            </w: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рублей;</w:t>
            </w:r>
          </w:p>
          <w:p w:rsidR="003C3BA3" w:rsidRPr="002E43DF" w:rsidRDefault="003C3BA3" w:rsidP="001840EF">
            <w:pPr>
              <w:widowControl w:val="0"/>
              <w:suppressAutoHyphens/>
              <w:spacing w:line="100" w:lineRule="atLeast"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2026 год – 0,00 рублей.</w:t>
            </w:r>
          </w:p>
        </w:tc>
      </w:tr>
    </w:tbl>
    <w:p w:rsidR="00176C25" w:rsidRPr="002E43DF" w:rsidRDefault="00176C25" w:rsidP="00176C25">
      <w:pPr>
        <w:widowControl w:val="0"/>
        <w:suppressAutoHyphens/>
        <w:spacing w:line="100" w:lineRule="atLeast"/>
        <w:ind w:left="9214" w:right="-711"/>
        <w:jc w:val="both"/>
        <w:rPr>
          <w:rFonts w:eastAsia="SimSun"/>
          <w:kern w:val="1"/>
          <w:sz w:val="26"/>
          <w:szCs w:val="26"/>
          <w:lang w:eastAsia="ar-SA"/>
        </w:rPr>
      </w:pPr>
      <w:r w:rsidRPr="002E43DF">
        <w:rPr>
          <w:rFonts w:eastAsia="SimSun"/>
          <w:kern w:val="1"/>
          <w:sz w:val="26"/>
          <w:szCs w:val="26"/>
          <w:lang w:eastAsia="ar-SA"/>
        </w:rPr>
        <w:lastRenderedPageBreak/>
        <w:t>»;</w:t>
      </w:r>
    </w:p>
    <w:p w:rsidR="00176C25" w:rsidRPr="002E43DF" w:rsidRDefault="008900A6" w:rsidP="00A4399B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2E43DF">
        <w:rPr>
          <w:sz w:val="28"/>
          <w:szCs w:val="28"/>
        </w:rPr>
        <w:t>4</w:t>
      </w:r>
      <w:r w:rsidR="00A4399B" w:rsidRPr="002E43DF">
        <w:rPr>
          <w:sz w:val="28"/>
          <w:szCs w:val="28"/>
        </w:rPr>
        <w:t xml:space="preserve">) </w:t>
      </w:r>
      <w:r w:rsidR="00C456CD" w:rsidRPr="002E43DF">
        <w:rPr>
          <w:sz w:val="28"/>
          <w:szCs w:val="28"/>
        </w:rPr>
        <w:t>приложение №</w:t>
      </w:r>
      <w:r w:rsidR="00EF64E1" w:rsidRPr="002E43DF">
        <w:rPr>
          <w:sz w:val="28"/>
          <w:szCs w:val="28"/>
        </w:rPr>
        <w:t xml:space="preserve"> </w:t>
      </w:r>
      <w:r w:rsidR="00AE728D" w:rsidRPr="002E43DF">
        <w:rPr>
          <w:sz w:val="28"/>
          <w:szCs w:val="28"/>
        </w:rPr>
        <w:t>1</w:t>
      </w:r>
      <w:r w:rsidR="00C456CD" w:rsidRPr="002E43DF">
        <w:rPr>
          <w:sz w:val="28"/>
          <w:szCs w:val="28"/>
        </w:rPr>
        <w:t xml:space="preserve"> к </w:t>
      </w:r>
      <w:r w:rsidR="00AE728D" w:rsidRPr="002E43DF">
        <w:rPr>
          <w:sz w:val="28"/>
          <w:szCs w:val="28"/>
        </w:rPr>
        <w:t xml:space="preserve">паспорту </w:t>
      </w:r>
      <w:r w:rsidR="00C456CD" w:rsidRPr="002E43DF">
        <w:rPr>
          <w:sz w:val="28"/>
          <w:szCs w:val="28"/>
        </w:rPr>
        <w:t>муниципальной программ</w:t>
      </w:r>
      <w:r w:rsidR="00D20464" w:rsidRPr="002E43DF">
        <w:rPr>
          <w:sz w:val="28"/>
          <w:szCs w:val="28"/>
        </w:rPr>
        <w:t>ы</w:t>
      </w:r>
      <w:r w:rsidR="00C456CD" w:rsidRPr="002E43DF">
        <w:rPr>
          <w:sz w:val="28"/>
          <w:szCs w:val="28"/>
        </w:rPr>
        <w:t>, именуемое «</w:t>
      </w:r>
      <w:r w:rsidR="00AE728D" w:rsidRPr="002E43DF">
        <w:rPr>
          <w:sz w:val="28"/>
          <w:szCs w:val="28"/>
        </w:rPr>
        <w:t>Перечень целевых показателей муниципальной программы, с указанием планируемых к достижению значений в результате реализации муниципальной программы</w:t>
      </w:r>
      <w:r w:rsidR="00C456CD" w:rsidRPr="002E43DF">
        <w:rPr>
          <w:sz w:val="28"/>
          <w:szCs w:val="28"/>
        </w:rPr>
        <w:t xml:space="preserve">», изложить в новой редакции согласно приложению № </w:t>
      </w:r>
      <w:r w:rsidR="00532AC1" w:rsidRPr="002E43DF">
        <w:rPr>
          <w:sz w:val="28"/>
          <w:szCs w:val="28"/>
        </w:rPr>
        <w:t>1</w:t>
      </w:r>
      <w:r w:rsidR="00F9781F" w:rsidRPr="002E43DF">
        <w:rPr>
          <w:sz w:val="28"/>
          <w:szCs w:val="28"/>
        </w:rPr>
        <w:t xml:space="preserve"> к настоящему постановлению;</w:t>
      </w:r>
    </w:p>
    <w:p w:rsidR="00C456CD" w:rsidRPr="002E43DF" w:rsidRDefault="008900A6" w:rsidP="00C456CD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2E43DF">
        <w:rPr>
          <w:rFonts w:ascii="Times New Roman" w:hAnsi="Times New Roman"/>
          <w:sz w:val="28"/>
          <w:szCs w:val="28"/>
        </w:rPr>
        <w:t>5</w:t>
      </w:r>
      <w:r w:rsidR="00C456CD" w:rsidRPr="002E43DF">
        <w:rPr>
          <w:rFonts w:ascii="Times New Roman" w:hAnsi="Times New Roman"/>
          <w:sz w:val="28"/>
          <w:szCs w:val="28"/>
        </w:rPr>
        <w:t>) приложение №</w:t>
      </w:r>
      <w:r w:rsidR="00EF64E1" w:rsidRPr="002E43DF">
        <w:rPr>
          <w:rFonts w:ascii="Times New Roman" w:hAnsi="Times New Roman"/>
          <w:sz w:val="28"/>
          <w:szCs w:val="28"/>
        </w:rPr>
        <w:t xml:space="preserve"> </w:t>
      </w:r>
      <w:r w:rsidR="00AE728D" w:rsidRPr="002E43DF">
        <w:rPr>
          <w:rFonts w:ascii="Times New Roman" w:hAnsi="Times New Roman"/>
          <w:sz w:val="28"/>
          <w:szCs w:val="28"/>
        </w:rPr>
        <w:t>2</w:t>
      </w:r>
      <w:r w:rsidR="00C456CD" w:rsidRPr="002E43DF">
        <w:rPr>
          <w:rFonts w:ascii="Times New Roman" w:hAnsi="Times New Roman"/>
          <w:sz w:val="28"/>
          <w:szCs w:val="28"/>
        </w:rPr>
        <w:t xml:space="preserve"> к муниципальной программе, именуемое «Информация </w:t>
      </w:r>
      <w:r w:rsidR="00AE728D" w:rsidRPr="002E43DF">
        <w:rPr>
          <w:rFonts w:ascii="Times New Roman" w:hAnsi="Times New Roman"/>
          <w:sz w:val="28"/>
          <w:szCs w:val="28"/>
        </w:rPr>
        <w:t>о ресурсном обеспечении муниципальной программы</w:t>
      </w:r>
      <w:r w:rsidR="00C456CD" w:rsidRPr="002E43DF">
        <w:rPr>
          <w:rFonts w:ascii="Times New Roman" w:hAnsi="Times New Roman"/>
          <w:sz w:val="28"/>
          <w:szCs w:val="28"/>
        </w:rPr>
        <w:t>», изложит</w:t>
      </w:r>
      <w:r w:rsidR="00AE728D" w:rsidRPr="002E43DF">
        <w:rPr>
          <w:rFonts w:ascii="Times New Roman" w:hAnsi="Times New Roman"/>
          <w:sz w:val="28"/>
          <w:szCs w:val="28"/>
        </w:rPr>
        <w:t>ь</w:t>
      </w:r>
      <w:r w:rsidR="00C456CD" w:rsidRPr="002E43DF">
        <w:rPr>
          <w:rFonts w:ascii="Times New Roman" w:hAnsi="Times New Roman"/>
          <w:sz w:val="28"/>
          <w:szCs w:val="28"/>
        </w:rPr>
        <w:t xml:space="preserve"> в новой редакции согласно приложению №</w:t>
      </w:r>
      <w:r w:rsidR="00532AC1" w:rsidRPr="002E43DF">
        <w:rPr>
          <w:rFonts w:ascii="Times New Roman" w:hAnsi="Times New Roman"/>
          <w:sz w:val="28"/>
          <w:szCs w:val="28"/>
        </w:rPr>
        <w:t xml:space="preserve"> 2</w:t>
      </w:r>
      <w:r w:rsidR="00C456CD" w:rsidRPr="002E43DF">
        <w:rPr>
          <w:rFonts w:ascii="Times New Roman" w:hAnsi="Times New Roman"/>
          <w:sz w:val="28"/>
          <w:szCs w:val="28"/>
        </w:rPr>
        <w:t xml:space="preserve"> к настоящему постановлению;</w:t>
      </w:r>
    </w:p>
    <w:p w:rsidR="00AE728D" w:rsidRPr="002E43DF" w:rsidRDefault="008900A6" w:rsidP="00AE728D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2E43DF">
        <w:rPr>
          <w:rFonts w:ascii="Times New Roman" w:hAnsi="Times New Roman"/>
          <w:sz w:val="28"/>
          <w:szCs w:val="28"/>
        </w:rPr>
        <w:t>6</w:t>
      </w:r>
      <w:r w:rsidR="00AE728D" w:rsidRPr="002E43DF">
        <w:rPr>
          <w:rFonts w:ascii="Times New Roman" w:hAnsi="Times New Roman"/>
          <w:sz w:val="28"/>
          <w:szCs w:val="28"/>
        </w:rPr>
        <w:t>) приложение № 3 к муниципальной программе, именуемое «Информация об источниках финансирования подпрограмм, отдельных мероприятий муниципальной программы Северо-Енисейского района», изложить в новой редакции согласно приложению № 3 к настоящему постановлению;</w:t>
      </w:r>
    </w:p>
    <w:p w:rsidR="005709E3" w:rsidRPr="002E43DF" w:rsidRDefault="008900A6" w:rsidP="00BC5391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2E43DF">
        <w:rPr>
          <w:rFonts w:ascii="Times New Roman" w:hAnsi="Times New Roman"/>
          <w:sz w:val="28"/>
          <w:szCs w:val="28"/>
        </w:rPr>
        <w:t>7</w:t>
      </w:r>
      <w:r w:rsidR="005709E3" w:rsidRPr="002E43DF">
        <w:rPr>
          <w:rFonts w:ascii="Times New Roman" w:hAnsi="Times New Roman"/>
          <w:sz w:val="28"/>
          <w:szCs w:val="28"/>
        </w:rPr>
        <w:t xml:space="preserve">) приложение № 4 к муниципальной программе «Перечень мероприятий муниципальной программы </w:t>
      </w:r>
      <w:r w:rsidR="005709E3" w:rsidRPr="002E43DF">
        <w:rPr>
          <w:rFonts w:ascii="Times New Roman" w:eastAsia="SimSun" w:hAnsi="Times New Roman"/>
          <w:kern w:val="1"/>
          <w:sz w:val="28"/>
          <w:szCs w:val="28"/>
          <w:lang w:eastAsia="ar-SA"/>
        </w:rPr>
        <w:t xml:space="preserve">«Формирование комфортной городской (сельской) среды» </w:t>
      </w:r>
      <w:r w:rsidR="005709E3" w:rsidRPr="002E43DF">
        <w:rPr>
          <w:rFonts w:ascii="Times New Roman" w:hAnsi="Times New Roman"/>
          <w:sz w:val="28"/>
          <w:szCs w:val="28"/>
        </w:rPr>
        <w:t>на территории Северо-Енисейского района</w:t>
      </w:r>
      <w:r w:rsidR="005709E3" w:rsidRPr="002E43DF">
        <w:rPr>
          <w:rFonts w:ascii="Times New Roman" w:eastAsia="SimSun" w:hAnsi="Times New Roman"/>
          <w:kern w:val="1"/>
          <w:sz w:val="28"/>
          <w:szCs w:val="28"/>
          <w:lang w:eastAsia="ar-SA"/>
        </w:rPr>
        <w:t xml:space="preserve"> на 2018-202</w:t>
      </w:r>
      <w:r w:rsidR="00112413" w:rsidRPr="002E43DF">
        <w:rPr>
          <w:rFonts w:ascii="Times New Roman" w:eastAsia="SimSun" w:hAnsi="Times New Roman"/>
          <w:kern w:val="1"/>
          <w:sz w:val="28"/>
          <w:szCs w:val="28"/>
          <w:lang w:eastAsia="ar-SA"/>
        </w:rPr>
        <w:t>4</w:t>
      </w:r>
      <w:r w:rsidR="005709E3" w:rsidRPr="002E43DF">
        <w:rPr>
          <w:rFonts w:ascii="Times New Roman" w:eastAsia="SimSun" w:hAnsi="Times New Roman"/>
          <w:kern w:val="1"/>
          <w:sz w:val="28"/>
          <w:szCs w:val="28"/>
          <w:lang w:eastAsia="ar-SA"/>
        </w:rPr>
        <w:t xml:space="preserve"> годы», </w:t>
      </w:r>
      <w:r w:rsidR="005709E3" w:rsidRPr="002E43DF">
        <w:rPr>
          <w:rFonts w:ascii="Times New Roman" w:hAnsi="Times New Roman"/>
          <w:sz w:val="28"/>
          <w:szCs w:val="28"/>
        </w:rPr>
        <w:t>изложить в новой редакции согласно приложению № 4 к настоящему постановлению;</w:t>
      </w:r>
    </w:p>
    <w:p w:rsidR="00176C25" w:rsidRPr="002E43DF" w:rsidRDefault="008900A6" w:rsidP="00C456CD">
      <w:pPr>
        <w:pStyle w:val="ConsPlusNormal"/>
        <w:ind w:firstLine="567"/>
        <w:jc w:val="both"/>
        <w:rPr>
          <w:rFonts w:ascii="Times New Roman" w:eastAsia="SimSun" w:hAnsi="Times New Roman"/>
          <w:kern w:val="2"/>
          <w:sz w:val="28"/>
          <w:szCs w:val="28"/>
          <w:lang w:eastAsia="ar-SA"/>
        </w:rPr>
      </w:pPr>
      <w:r w:rsidRPr="002E43DF">
        <w:rPr>
          <w:rFonts w:ascii="Times New Roman" w:hAnsi="Times New Roman"/>
          <w:sz w:val="28"/>
          <w:szCs w:val="28"/>
        </w:rPr>
        <w:lastRenderedPageBreak/>
        <w:t>8</w:t>
      </w:r>
      <w:r w:rsidR="00C456CD" w:rsidRPr="002E43DF">
        <w:rPr>
          <w:rFonts w:ascii="Times New Roman" w:hAnsi="Times New Roman"/>
          <w:sz w:val="28"/>
          <w:szCs w:val="28"/>
        </w:rPr>
        <w:t xml:space="preserve">) </w:t>
      </w:r>
      <w:r w:rsidR="00176C25" w:rsidRPr="002E43DF">
        <w:rPr>
          <w:rFonts w:ascii="Times New Roman" w:hAnsi="Times New Roman"/>
          <w:sz w:val="28"/>
          <w:szCs w:val="28"/>
        </w:rPr>
        <w:t>в приложение №</w:t>
      </w:r>
      <w:r w:rsidR="00EF64E1" w:rsidRPr="002E43DF">
        <w:rPr>
          <w:rFonts w:ascii="Times New Roman" w:hAnsi="Times New Roman"/>
          <w:sz w:val="28"/>
          <w:szCs w:val="28"/>
        </w:rPr>
        <w:t xml:space="preserve"> </w:t>
      </w:r>
      <w:r w:rsidR="00176C25" w:rsidRPr="002E43DF">
        <w:rPr>
          <w:rFonts w:ascii="Times New Roman" w:hAnsi="Times New Roman"/>
          <w:sz w:val="28"/>
          <w:szCs w:val="28"/>
        </w:rPr>
        <w:t xml:space="preserve">1 к муниципальной программе, </w:t>
      </w:r>
      <w:proofErr w:type="gramStart"/>
      <w:r w:rsidR="00176C25" w:rsidRPr="002E43DF">
        <w:rPr>
          <w:rFonts w:ascii="Times New Roman" w:hAnsi="Times New Roman"/>
          <w:sz w:val="28"/>
          <w:szCs w:val="28"/>
        </w:rPr>
        <w:t>именуемо</w:t>
      </w:r>
      <w:r w:rsidR="003C2D74" w:rsidRPr="002E43DF">
        <w:rPr>
          <w:rFonts w:ascii="Times New Roman" w:hAnsi="Times New Roman"/>
          <w:sz w:val="28"/>
          <w:szCs w:val="28"/>
        </w:rPr>
        <w:t>м</w:t>
      </w:r>
      <w:proofErr w:type="gramEnd"/>
      <w:r w:rsidR="00176C25" w:rsidRPr="002E43DF">
        <w:rPr>
          <w:rFonts w:ascii="Times New Roman" w:hAnsi="Times New Roman"/>
          <w:sz w:val="28"/>
          <w:szCs w:val="28"/>
        </w:rPr>
        <w:t xml:space="preserve"> «Подпрограмма 1»</w:t>
      </w:r>
      <w:r w:rsidR="003655C1" w:rsidRPr="002E43DF">
        <w:rPr>
          <w:rFonts w:ascii="Times New Roman" w:hAnsi="Times New Roman"/>
          <w:sz w:val="28"/>
          <w:szCs w:val="28"/>
        </w:rPr>
        <w:t>,</w:t>
      </w:r>
      <w:r w:rsidR="00176C25" w:rsidRPr="002E43DF">
        <w:rPr>
          <w:rFonts w:ascii="Times New Roman" w:eastAsia="SimSun" w:hAnsi="Times New Roman"/>
          <w:kern w:val="1"/>
          <w:sz w:val="28"/>
          <w:szCs w:val="28"/>
          <w:lang w:eastAsia="ar-SA"/>
        </w:rPr>
        <w:t xml:space="preserve"> </w:t>
      </w:r>
      <w:r w:rsidR="00176C25" w:rsidRPr="002E43DF">
        <w:rPr>
          <w:rFonts w:ascii="Times New Roman" w:eastAsia="SimSun" w:hAnsi="Times New Roman"/>
          <w:kern w:val="2"/>
          <w:sz w:val="28"/>
          <w:szCs w:val="28"/>
          <w:lang w:eastAsia="ar-SA"/>
        </w:rPr>
        <w:t>внести следующие изменения:</w:t>
      </w:r>
    </w:p>
    <w:p w:rsidR="00176C25" w:rsidRPr="002E43DF" w:rsidRDefault="00176C25" w:rsidP="005709E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2E43DF">
        <w:rPr>
          <w:rFonts w:ascii="Times New Roman" w:eastAsia="SimSun" w:hAnsi="Times New Roman"/>
          <w:kern w:val="1"/>
          <w:sz w:val="28"/>
          <w:szCs w:val="28"/>
          <w:lang w:eastAsia="ar-SA"/>
        </w:rPr>
        <w:t xml:space="preserve">а) паспорт подпрограммы 1 </w:t>
      </w:r>
      <w:r w:rsidRPr="002E43DF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176C25" w:rsidRPr="002E43DF" w:rsidRDefault="00176C25" w:rsidP="00176C25">
      <w:pPr>
        <w:pStyle w:val="a5"/>
        <w:suppressAutoHyphens/>
        <w:ind w:left="0" w:firstLine="567"/>
        <w:jc w:val="both"/>
        <w:rPr>
          <w:sz w:val="28"/>
          <w:szCs w:val="28"/>
        </w:rPr>
      </w:pPr>
      <w:r w:rsidRPr="002E43DF">
        <w:rPr>
          <w:sz w:val="28"/>
          <w:szCs w:val="28"/>
        </w:rPr>
        <w:t xml:space="preserve">« 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083"/>
        <w:gridCol w:w="5237"/>
      </w:tblGrid>
      <w:tr w:rsidR="002E43DF" w:rsidRPr="002E43DF" w:rsidTr="00495191">
        <w:tc>
          <w:tcPr>
            <w:tcW w:w="4083" w:type="dxa"/>
          </w:tcPr>
          <w:p w:rsidR="0039037F" w:rsidRPr="002E43DF" w:rsidRDefault="0039037F" w:rsidP="00307A25">
            <w:pPr>
              <w:pStyle w:val="a5"/>
              <w:suppressAutoHyphens/>
              <w:ind w:left="0"/>
              <w:rPr>
                <w:sz w:val="26"/>
                <w:szCs w:val="26"/>
              </w:rPr>
            </w:pPr>
            <w:r w:rsidRPr="002E43DF"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237" w:type="dxa"/>
          </w:tcPr>
          <w:p w:rsidR="0039037F" w:rsidRPr="002E43DF" w:rsidRDefault="0039037F" w:rsidP="00307A25">
            <w:pPr>
              <w:pStyle w:val="a5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2E43DF">
              <w:rPr>
                <w:rFonts w:eastAsia="SimSun"/>
                <w:kern w:val="1"/>
                <w:sz w:val="26"/>
                <w:szCs w:val="26"/>
                <w:lang w:eastAsia="ar-SA"/>
              </w:rPr>
              <w:t xml:space="preserve">«Формирование комфортной городской (сельской) среды Северо-Енисейского района» </w:t>
            </w:r>
          </w:p>
        </w:tc>
      </w:tr>
      <w:tr w:rsidR="002E43DF" w:rsidRPr="002E43DF" w:rsidTr="00495191">
        <w:tc>
          <w:tcPr>
            <w:tcW w:w="4083" w:type="dxa"/>
          </w:tcPr>
          <w:p w:rsidR="0039037F" w:rsidRPr="002E43DF" w:rsidRDefault="0039037F" w:rsidP="00307A25">
            <w:pPr>
              <w:pStyle w:val="a5"/>
              <w:suppressAutoHyphens/>
              <w:ind w:left="0"/>
              <w:rPr>
                <w:sz w:val="26"/>
                <w:szCs w:val="26"/>
              </w:rPr>
            </w:pPr>
            <w:r w:rsidRPr="002E43DF">
              <w:rPr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237" w:type="dxa"/>
          </w:tcPr>
          <w:p w:rsidR="0039037F" w:rsidRPr="002E43DF" w:rsidRDefault="0039037F" w:rsidP="0028049E">
            <w:pPr>
              <w:pStyle w:val="a5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2E43DF">
              <w:rPr>
                <w:rFonts w:eastAsia="SimSun"/>
                <w:kern w:val="1"/>
                <w:sz w:val="26"/>
                <w:szCs w:val="26"/>
                <w:lang w:eastAsia="ar-SA"/>
              </w:rPr>
              <w:t>Формирование комфортной городской (сельской) среды Северо-Енисейского района на 2018-202</w:t>
            </w:r>
            <w:r w:rsidR="0028049E" w:rsidRPr="002E43DF">
              <w:rPr>
                <w:rFonts w:eastAsia="SimSun"/>
                <w:kern w:val="1"/>
                <w:sz w:val="26"/>
                <w:szCs w:val="26"/>
                <w:lang w:eastAsia="ar-SA"/>
              </w:rPr>
              <w:t>6</w:t>
            </w:r>
            <w:r w:rsidRPr="002E43DF">
              <w:rPr>
                <w:rFonts w:eastAsia="SimSun"/>
                <w:kern w:val="1"/>
                <w:sz w:val="26"/>
                <w:szCs w:val="26"/>
                <w:lang w:eastAsia="ar-SA"/>
              </w:rPr>
              <w:t xml:space="preserve"> годы</w:t>
            </w:r>
          </w:p>
        </w:tc>
      </w:tr>
      <w:tr w:rsidR="002E43DF" w:rsidRPr="002E43DF" w:rsidTr="00495191">
        <w:trPr>
          <w:trHeight w:val="1289"/>
        </w:trPr>
        <w:tc>
          <w:tcPr>
            <w:tcW w:w="4083" w:type="dxa"/>
          </w:tcPr>
          <w:p w:rsidR="0039037F" w:rsidRPr="002E43DF" w:rsidRDefault="0039037F" w:rsidP="00307A25">
            <w:pPr>
              <w:pStyle w:val="a5"/>
              <w:suppressAutoHyphens/>
              <w:ind w:left="0"/>
              <w:rPr>
                <w:sz w:val="26"/>
                <w:szCs w:val="26"/>
              </w:rPr>
            </w:pPr>
            <w:r w:rsidRPr="002E43DF">
              <w:rPr>
                <w:sz w:val="26"/>
                <w:szCs w:val="26"/>
              </w:rPr>
              <w:t xml:space="preserve">Главные распорядители бюджетных средств, ответственные за реализацию мероприятий подпрограммы </w:t>
            </w:r>
          </w:p>
        </w:tc>
        <w:tc>
          <w:tcPr>
            <w:tcW w:w="5237" w:type="dxa"/>
          </w:tcPr>
          <w:p w:rsidR="0039037F" w:rsidRPr="002E43DF" w:rsidRDefault="0039037F" w:rsidP="00307A25">
            <w:pPr>
              <w:pStyle w:val="a5"/>
              <w:suppressAutoHyphens/>
              <w:ind w:left="0"/>
              <w:rPr>
                <w:sz w:val="26"/>
                <w:szCs w:val="26"/>
              </w:rPr>
            </w:pPr>
            <w:r w:rsidRPr="002E43DF">
              <w:rPr>
                <w:sz w:val="26"/>
                <w:szCs w:val="26"/>
              </w:rPr>
              <w:t>Администрация Северо-Енисейского района</w:t>
            </w:r>
          </w:p>
        </w:tc>
      </w:tr>
      <w:tr w:rsidR="002E43DF" w:rsidRPr="002E43DF" w:rsidTr="00495191">
        <w:trPr>
          <w:trHeight w:val="637"/>
        </w:trPr>
        <w:tc>
          <w:tcPr>
            <w:tcW w:w="4083" w:type="dxa"/>
          </w:tcPr>
          <w:p w:rsidR="0039037F" w:rsidRPr="002E43DF" w:rsidRDefault="0039037F" w:rsidP="00307A25">
            <w:pPr>
              <w:pStyle w:val="a5"/>
              <w:suppressAutoHyphens/>
              <w:ind w:left="0"/>
              <w:rPr>
                <w:sz w:val="26"/>
                <w:szCs w:val="26"/>
              </w:rPr>
            </w:pPr>
            <w:r w:rsidRPr="002E43DF">
              <w:rPr>
                <w:sz w:val="26"/>
                <w:szCs w:val="26"/>
              </w:rPr>
              <w:t>Исполнители мероприятий подпрограммы</w:t>
            </w:r>
          </w:p>
        </w:tc>
        <w:tc>
          <w:tcPr>
            <w:tcW w:w="5237" w:type="dxa"/>
          </w:tcPr>
          <w:p w:rsidR="0039037F" w:rsidRPr="002E43DF" w:rsidRDefault="0039037F" w:rsidP="00307A25">
            <w:pPr>
              <w:pStyle w:val="a5"/>
              <w:suppressAutoHyphens/>
              <w:ind w:left="0"/>
              <w:rPr>
                <w:sz w:val="26"/>
                <w:szCs w:val="26"/>
              </w:rPr>
            </w:pPr>
            <w:r w:rsidRPr="002E43DF">
              <w:rPr>
                <w:sz w:val="26"/>
                <w:szCs w:val="26"/>
              </w:rPr>
              <w:t>МКУ «Служба заказчика-застройщика Северо-Енисейского района»</w:t>
            </w:r>
          </w:p>
        </w:tc>
      </w:tr>
      <w:tr w:rsidR="002E43DF" w:rsidRPr="002E43DF" w:rsidTr="00495191">
        <w:tc>
          <w:tcPr>
            <w:tcW w:w="4083" w:type="dxa"/>
          </w:tcPr>
          <w:p w:rsidR="0039037F" w:rsidRPr="002E43DF" w:rsidRDefault="0039037F" w:rsidP="00307A25">
            <w:pPr>
              <w:pStyle w:val="a5"/>
              <w:suppressAutoHyphens/>
              <w:ind w:left="0"/>
              <w:rPr>
                <w:sz w:val="26"/>
                <w:szCs w:val="26"/>
              </w:rPr>
            </w:pPr>
            <w:r w:rsidRPr="002E43DF">
              <w:rPr>
                <w:sz w:val="26"/>
                <w:szCs w:val="26"/>
              </w:rPr>
              <w:t>Цель и задачи подпрограммы</w:t>
            </w:r>
          </w:p>
        </w:tc>
        <w:tc>
          <w:tcPr>
            <w:tcW w:w="5237" w:type="dxa"/>
          </w:tcPr>
          <w:p w:rsidR="0039037F" w:rsidRPr="002E43DF" w:rsidRDefault="0039037F" w:rsidP="00307A2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E43DF">
              <w:rPr>
                <w:sz w:val="26"/>
                <w:szCs w:val="26"/>
              </w:rPr>
              <w:t>Цели: Обеспечение создания, содержания и развития объектов благоустройства на территории Северо-Енисейского района, включая объекты, находящиеся в частной собственности и прилегающие к ним территории</w:t>
            </w:r>
          </w:p>
          <w:p w:rsidR="0039037F" w:rsidRPr="002E43DF" w:rsidRDefault="0039037F" w:rsidP="00307A2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E43DF">
              <w:rPr>
                <w:sz w:val="26"/>
                <w:szCs w:val="26"/>
              </w:rPr>
              <w:t xml:space="preserve">Задача: организация </w:t>
            </w:r>
            <w:proofErr w:type="gramStart"/>
            <w:r w:rsidRPr="002E43DF">
              <w:rPr>
                <w:sz w:val="26"/>
                <w:szCs w:val="26"/>
              </w:rPr>
              <w:t>реализации проектов благоустройства дворовых территорий многоквартирных домов</w:t>
            </w:r>
            <w:proofErr w:type="gramEnd"/>
            <w:r w:rsidRPr="002E43DF">
              <w:rPr>
                <w:sz w:val="26"/>
                <w:szCs w:val="26"/>
              </w:rPr>
              <w:t xml:space="preserve"> и благоустройства общественных территорий</w:t>
            </w:r>
          </w:p>
        </w:tc>
      </w:tr>
      <w:tr w:rsidR="002E43DF" w:rsidRPr="002E43DF" w:rsidTr="00495191">
        <w:tc>
          <w:tcPr>
            <w:tcW w:w="4083" w:type="dxa"/>
          </w:tcPr>
          <w:p w:rsidR="0039037F" w:rsidRPr="002E43DF" w:rsidRDefault="0039037F" w:rsidP="00307A25">
            <w:pPr>
              <w:pStyle w:val="a5"/>
              <w:suppressAutoHyphens/>
              <w:ind w:left="0"/>
              <w:rPr>
                <w:sz w:val="26"/>
                <w:szCs w:val="26"/>
              </w:rPr>
            </w:pPr>
            <w:r w:rsidRPr="002E43DF">
              <w:rPr>
                <w:sz w:val="26"/>
                <w:szCs w:val="26"/>
              </w:rPr>
              <w:t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</w:t>
            </w:r>
          </w:p>
        </w:tc>
        <w:tc>
          <w:tcPr>
            <w:tcW w:w="5237" w:type="dxa"/>
          </w:tcPr>
          <w:p w:rsidR="0039037F" w:rsidRPr="002E43DF" w:rsidRDefault="0039037F" w:rsidP="00307A25">
            <w:pPr>
              <w:pStyle w:val="a5"/>
              <w:suppressAutoHyphens/>
              <w:ind w:left="0"/>
              <w:rPr>
                <w:sz w:val="26"/>
                <w:szCs w:val="26"/>
              </w:rPr>
            </w:pPr>
            <w:r w:rsidRPr="002E43DF">
              <w:rPr>
                <w:sz w:val="26"/>
                <w:szCs w:val="26"/>
              </w:rPr>
              <w:t>Перечень целевых показателей представлен в приложении №1 к настоящей подпрограмме 1</w:t>
            </w:r>
          </w:p>
        </w:tc>
      </w:tr>
      <w:tr w:rsidR="002E43DF" w:rsidRPr="002E43DF" w:rsidTr="00495191">
        <w:tc>
          <w:tcPr>
            <w:tcW w:w="4083" w:type="dxa"/>
          </w:tcPr>
          <w:p w:rsidR="0039037F" w:rsidRPr="002E43DF" w:rsidRDefault="0039037F" w:rsidP="00307A25">
            <w:pPr>
              <w:pStyle w:val="a5"/>
              <w:suppressAutoHyphens/>
              <w:ind w:left="0"/>
              <w:rPr>
                <w:sz w:val="26"/>
                <w:szCs w:val="26"/>
              </w:rPr>
            </w:pPr>
            <w:r w:rsidRPr="002E43DF">
              <w:rPr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237" w:type="dxa"/>
          </w:tcPr>
          <w:p w:rsidR="0039037F" w:rsidRPr="002E43DF" w:rsidRDefault="0039037F" w:rsidP="00A57FCE">
            <w:pPr>
              <w:pStyle w:val="a5"/>
              <w:suppressAutoHyphens/>
              <w:ind w:left="0"/>
              <w:rPr>
                <w:sz w:val="26"/>
                <w:szCs w:val="26"/>
              </w:rPr>
            </w:pPr>
            <w:r w:rsidRPr="002E43DF">
              <w:rPr>
                <w:sz w:val="26"/>
                <w:szCs w:val="26"/>
              </w:rPr>
              <w:t>2018-202</w:t>
            </w:r>
            <w:r w:rsidR="00A57FCE" w:rsidRPr="002E43DF">
              <w:rPr>
                <w:sz w:val="26"/>
                <w:szCs w:val="26"/>
              </w:rPr>
              <w:t>6</w:t>
            </w:r>
          </w:p>
        </w:tc>
      </w:tr>
      <w:tr w:rsidR="002E43DF" w:rsidRPr="002E43DF" w:rsidTr="008A604E">
        <w:tc>
          <w:tcPr>
            <w:tcW w:w="4083" w:type="dxa"/>
          </w:tcPr>
          <w:p w:rsidR="006B5B27" w:rsidRPr="002E43DF" w:rsidRDefault="006B5B27" w:rsidP="0039037F">
            <w:pPr>
              <w:pStyle w:val="a5"/>
              <w:suppressAutoHyphens/>
              <w:ind w:left="0"/>
              <w:rPr>
                <w:sz w:val="26"/>
                <w:szCs w:val="26"/>
              </w:rPr>
            </w:pPr>
            <w:r w:rsidRPr="002E43DF">
              <w:rPr>
                <w:sz w:val="26"/>
                <w:szCs w:val="26"/>
              </w:rPr>
              <w:t xml:space="preserve">Информация по ресурсному обеспечению подпрограммы, в том числе в разбивке по всем источникам финансирования </w:t>
            </w:r>
          </w:p>
        </w:tc>
        <w:tc>
          <w:tcPr>
            <w:tcW w:w="5237" w:type="dxa"/>
          </w:tcPr>
          <w:p w:rsidR="00A57FCE" w:rsidRPr="002E43DF" w:rsidRDefault="00A57FCE" w:rsidP="00A57FCE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2E43DF">
              <w:rPr>
                <w:color w:val="auto"/>
                <w:sz w:val="26"/>
                <w:szCs w:val="26"/>
              </w:rPr>
              <w:t>Объем финансирования Программы составит</w:t>
            </w:r>
            <w:r w:rsidRPr="002E43DF">
              <w:rPr>
                <w:rFonts w:eastAsia="SimSun"/>
                <w:bCs/>
                <w:color w:val="auto"/>
                <w:kern w:val="1"/>
                <w:sz w:val="26"/>
                <w:szCs w:val="26"/>
                <w:lang w:eastAsia="ar-SA"/>
              </w:rPr>
              <w:t xml:space="preserve"> </w:t>
            </w:r>
            <w:r w:rsidRPr="002E43DF">
              <w:rPr>
                <w:rFonts w:eastAsia="SimSun"/>
                <w:b/>
                <w:bCs/>
                <w:color w:val="auto"/>
                <w:kern w:val="1"/>
                <w:sz w:val="26"/>
                <w:szCs w:val="26"/>
                <w:lang w:eastAsia="ar-SA"/>
              </w:rPr>
              <w:t>21 568 357,47 рублей</w:t>
            </w:r>
            <w:r w:rsidRPr="002E43DF">
              <w:rPr>
                <w:rFonts w:eastAsia="SimSun"/>
                <w:bCs/>
                <w:color w:val="auto"/>
                <w:kern w:val="1"/>
                <w:sz w:val="26"/>
                <w:szCs w:val="26"/>
                <w:lang w:eastAsia="ar-SA"/>
              </w:rPr>
              <w:t xml:space="preserve">, </w:t>
            </w:r>
            <w:r w:rsidRPr="002E43DF">
              <w:rPr>
                <w:color w:val="auto"/>
                <w:sz w:val="26"/>
                <w:szCs w:val="26"/>
              </w:rPr>
              <w:t>в том числе по годам: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– 5 846 635,00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3 618 787,80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2020 год – 7 664 410,40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2021 год – 0,00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2022 год – 4 338 738,50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2023 год – 0,00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2024 год – 0,00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2025 год -  99 785,77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2026 год – 0,00 рублей.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Источники финансирования: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1. Средства Федерального бюджета, всего – </w:t>
            </w:r>
            <w:r w:rsidRPr="002E43DF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6 290 581,89 рублей,</w:t>
            </w: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из них по годам: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– 3 297 511,83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2 993 070,06 рублей.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2. Средства бюджета Красноярского края, </w:t>
            </w: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lastRenderedPageBreak/>
              <w:t xml:space="preserve">всего – </w:t>
            </w:r>
            <w:r w:rsidRPr="002E43DF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12 687 618,11 рублей</w:t>
            </w: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, из них по годам: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- 2 030 088,17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157 529,94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2020 год – 7 000 000,00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2021 год – 0,00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2022 год – 3 500 000,00 рублей.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3. Средства бюджета Северо-Енисейского района, всего – </w:t>
            </w:r>
            <w:r w:rsidRPr="002E43DF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2 107 463,</w:t>
            </w:r>
            <w:r w:rsidR="00CF136E" w:rsidRPr="002E43DF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40</w:t>
            </w: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</w:t>
            </w:r>
            <w:r w:rsidRPr="002E43DF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рублей</w:t>
            </w: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, из них по годам: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– 349 439,00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407 897,80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2020 год – 466 621,15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2021 год – 0,00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2022 год – 797 357,42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2023 год – 0,00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2024 год – 0,00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2025 год – 86 148,0</w:t>
            </w:r>
            <w:r w:rsidR="00CF136E"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3</w:t>
            </w: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2026 год – 0,00 рублей.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4. Внебюджетные источники, всего –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482 694,0</w:t>
            </w:r>
            <w:r w:rsidR="00CF136E" w:rsidRPr="002E43DF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7</w:t>
            </w: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</w:t>
            </w:r>
            <w:r w:rsidRPr="002E43DF">
              <w:rPr>
                <w:rFonts w:eastAsia="SimSun"/>
                <w:b/>
                <w:bCs/>
                <w:kern w:val="1"/>
                <w:sz w:val="26"/>
                <w:szCs w:val="26"/>
                <w:lang w:eastAsia="ar-SA"/>
              </w:rPr>
              <w:t>рублей</w:t>
            </w: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, из них по годам: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2018 год – 169 596,00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2019 год – 60 290,00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2020 год – 197 789,25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2021 год – 0,00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2022 год – 41 381,08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2023 год – 0,00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2024 год – 0,00 рублей;</w:t>
            </w:r>
          </w:p>
          <w:p w:rsidR="00A57FCE" w:rsidRPr="002E43DF" w:rsidRDefault="00A57FCE" w:rsidP="00A57FCE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2025 год – 13 637,7</w:t>
            </w:r>
            <w:r w:rsidR="00CF136E"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4</w:t>
            </w: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 xml:space="preserve"> рублей;</w:t>
            </w:r>
          </w:p>
          <w:p w:rsidR="006B5B27" w:rsidRPr="002E43DF" w:rsidRDefault="00A57FCE" w:rsidP="00A57FCE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2E43DF">
              <w:rPr>
                <w:rFonts w:eastAsia="SimSun"/>
                <w:bCs/>
                <w:kern w:val="1"/>
                <w:sz w:val="26"/>
                <w:szCs w:val="26"/>
                <w:lang w:eastAsia="ar-SA"/>
              </w:rPr>
              <w:t>2026 год – 0,00 рублей.</w:t>
            </w:r>
          </w:p>
        </w:tc>
      </w:tr>
    </w:tbl>
    <w:p w:rsidR="00176C25" w:rsidRPr="002E43DF" w:rsidRDefault="00176C25" w:rsidP="00176C25">
      <w:pPr>
        <w:pStyle w:val="a5"/>
        <w:suppressAutoHyphens/>
        <w:ind w:left="0" w:firstLine="567"/>
        <w:jc w:val="right"/>
        <w:rPr>
          <w:sz w:val="26"/>
          <w:szCs w:val="26"/>
        </w:rPr>
      </w:pPr>
      <w:r w:rsidRPr="002E43DF">
        <w:rPr>
          <w:sz w:val="26"/>
          <w:szCs w:val="26"/>
        </w:rPr>
        <w:lastRenderedPageBreak/>
        <w:t>»;</w:t>
      </w:r>
    </w:p>
    <w:p w:rsidR="001216FE" w:rsidRPr="002E43DF" w:rsidRDefault="001216FE" w:rsidP="00FA702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2E43DF">
        <w:rPr>
          <w:rFonts w:ascii="Times New Roman" w:hAnsi="Times New Roman"/>
          <w:sz w:val="28"/>
          <w:szCs w:val="28"/>
        </w:rPr>
        <w:t xml:space="preserve">б) приложение № 1 к подпрограмме 1, именуемое «Перечень и значения показателей результативности подпрограммы», изложить в новой редакции согласно приложению № </w:t>
      </w:r>
      <w:r w:rsidR="002B4A7C" w:rsidRPr="002E43DF">
        <w:rPr>
          <w:rFonts w:ascii="Times New Roman" w:hAnsi="Times New Roman"/>
          <w:sz w:val="28"/>
          <w:szCs w:val="28"/>
        </w:rPr>
        <w:t>5</w:t>
      </w:r>
      <w:r w:rsidRPr="002E43DF">
        <w:rPr>
          <w:rFonts w:ascii="Times New Roman" w:hAnsi="Times New Roman"/>
          <w:sz w:val="28"/>
          <w:szCs w:val="28"/>
        </w:rPr>
        <w:t xml:space="preserve"> к настоящему постановлению;</w:t>
      </w:r>
    </w:p>
    <w:p w:rsidR="00FA7026" w:rsidRPr="002E43DF" w:rsidRDefault="00F43756" w:rsidP="00FA702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2E43DF">
        <w:rPr>
          <w:rFonts w:ascii="Times New Roman" w:hAnsi="Times New Roman"/>
          <w:sz w:val="28"/>
          <w:szCs w:val="28"/>
        </w:rPr>
        <w:t xml:space="preserve">в) </w:t>
      </w:r>
      <w:r w:rsidR="00FA7026" w:rsidRPr="002E43DF">
        <w:rPr>
          <w:rFonts w:ascii="Times New Roman" w:hAnsi="Times New Roman"/>
          <w:sz w:val="28"/>
          <w:szCs w:val="28"/>
        </w:rPr>
        <w:t xml:space="preserve">приложение № </w:t>
      </w:r>
      <w:r w:rsidRPr="002E43DF">
        <w:rPr>
          <w:rFonts w:ascii="Times New Roman" w:hAnsi="Times New Roman"/>
          <w:sz w:val="28"/>
          <w:szCs w:val="28"/>
        </w:rPr>
        <w:t>2</w:t>
      </w:r>
      <w:r w:rsidR="00FA7026" w:rsidRPr="002E43DF">
        <w:rPr>
          <w:rFonts w:ascii="Times New Roman" w:hAnsi="Times New Roman"/>
          <w:sz w:val="28"/>
          <w:szCs w:val="28"/>
        </w:rPr>
        <w:t xml:space="preserve"> к подпрограмме 1,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 </w:t>
      </w:r>
      <w:r w:rsidR="002B4A7C" w:rsidRPr="002E43DF">
        <w:rPr>
          <w:rFonts w:ascii="Times New Roman" w:hAnsi="Times New Roman"/>
          <w:sz w:val="28"/>
          <w:szCs w:val="28"/>
        </w:rPr>
        <w:t>6</w:t>
      </w:r>
      <w:r w:rsidR="00FA7026" w:rsidRPr="002E43DF">
        <w:rPr>
          <w:rFonts w:ascii="Times New Roman" w:hAnsi="Times New Roman"/>
          <w:sz w:val="28"/>
          <w:szCs w:val="28"/>
        </w:rPr>
        <w:t xml:space="preserve"> к настоящему постановлению;</w:t>
      </w:r>
    </w:p>
    <w:p w:rsidR="00B91205" w:rsidRPr="002E43DF" w:rsidRDefault="001840EF" w:rsidP="00176C2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2E43DF">
        <w:rPr>
          <w:rFonts w:ascii="Times New Roman" w:hAnsi="Times New Roman"/>
          <w:sz w:val="28"/>
          <w:szCs w:val="28"/>
        </w:rPr>
        <w:t>г</w:t>
      </w:r>
      <w:r w:rsidR="00FA7026" w:rsidRPr="002E43DF">
        <w:rPr>
          <w:rFonts w:ascii="Times New Roman" w:hAnsi="Times New Roman"/>
          <w:sz w:val="28"/>
          <w:szCs w:val="28"/>
        </w:rPr>
        <w:t xml:space="preserve">) </w:t>
      </w:r>
      <w:r w:rsidR="00B91205" w:rsidRPr="002E43DF">
        <w:rPr>
          <w:rFonts w:ascii="Times New Roman" w:hAnsi="Times New Roman"/>
          <w:sz w:val="28"/>
          <w:szCs w:val="28"/>
        </w:rPr>
        <w:t xml:space="preserve">в </w:t>
      </w:r>
      <w:r w:rsidR="00C456CD" w:rsidRPr="002E43DF">
        <w:rPr>
          <w:rFonts w:ascii="Times New Roman" w:hAnsi="Times New Roman"/>
          <w:sz w:val="28"/>
          <w:szCs w:val="28"/>
        </w:rPr>
        <w:t>приложени</w:t>
      </w:r>
      <w:r w:rsidR="00B91205" w:rsidRPr="002E43DF">
        <w:rPr>
          <w:rFonts w:ascii="Times New Roman" w:hAnsi="Times New Roman"/>
          <w:sz w:val="28"/>
          <w:szCs w:val="28"/>
        </w:rPr>
        <w:t>и</w:t>
      </w:r>
      <w:r w:rsidR="00C456CD" w:rsidRPr="002E43DF">
        <w:rPr>
          <w:rFonts w:ascii="Times New Roman" w:hAnsi="Times New Roman"/>
          <w:sz w:val="28"/>
          <w:szCs w:val="28"/>
        </w:rPr>
        <w:t xml:space="preserve"> №</w:t>
      </w:r>
      <w:r w:rsidR="00EF64E1" w:rsidRPr="002E43DF">
        <w:rPr>
          <w:rFonts w:ascii="Times New Roman" w:hAnsi="Times New Roman"/>
          <w:sz w:val="28"/>
          <w:szCs w:val="28"/>
        </w:rPr>
        <w:t xml:space="preserve"> </w:t>
      </w:r>
      <w:r w:rsidR="00C456CD" w:rsidRPr="002E43DF">
        <w:rPr>
          <w:rFonts w:ascii="Times New Roman" w:hAnsi="Times New Roman"/>
          <w:sz w:val="28"/>
          <w:szCs w:val="28"/>
        </w:rPr>
        <w:t>5 к муниципальной программе, именуемо</w:t>
      </w:r>
      <w:r w:rsidR="00B91205" w:rsidRPr="002E43DF">
        <w:rPr>
          <w:rFonts w:ascii="Times New Roman" w:hAnsi="Times New Roman"/>
          <w:sz w:val="28"/>
          <w:szCs w:val="28"/>
        </w:rPr>
        <w:t>м</w:t>
      </w:r>
      <w:r w:rsidR="00C456CD" w:rsidRPr="002E43DF">
        <w:rPr>
          <w:rFonts w:ascii="Times New Roman" w:hAnsi="Times New Roman"/>
          <w:sz w:val="28"/>
          <w:szCs w:val="28"/>
        </w:rPr>
        <w:t xml:space="preserve"> «Ранжированный адресный перечень дворовых территорий многоквартирных домов Северо-Енисейского района», </w:t>
      </w:r>
      <w:r w:rsidR="00B91205" w:rsidRPr="002E43DF">
        <w:rPr>
          <w:rFonts w:ascii="Times New Roman" w:hAnsi="Times New Roman"/>
          <w:sz w:val="28"/>
          <w:szCs w:val="28"/>
        </w:rPr>
        <w:t>строк</w:t>
      </w:r>
      <w:r w:rsidR="00A30106" w:rsidRPr="002E43DF">
        <w:rPr>
          <w:rFonts w:ascii="Times New Roman" w:hAnsi="Times New Roman"/>
          <w:sz w:val="28"/>
          <w:szCs w:val="28"/>
        </w:rPr>
        <w:t>у</w:t>
      </w:r>
      <w:r w:rsidR="00B91205" w:rsidRPr="002E43DF">
        <w:rPr>
          <w:rFonts w:ascii="Times New Roman" w:hAnsi="Times New Roman"/>
          <w:sz w:val="28"/>
          <w:szCs w:val="28"/>
        </w:rPr>
        <w:t xml:space="preserve"> 7</w:t>
      </w:r>
      <w:r w:rsidR="00A30106" w:rsidRPr="002E43DF">
        <w:rPr>
          <w:rFonts w:ascii="Times New Roman" w:hAnsi="Times New Roman"/>
          <w:sz w:val="28"/>
          <w:szCs w:val="28"/>
        </w:rPr>
        <w:t>3</w:t>
      </w:r>
      <w:r w:rsidR="00F91A45" w:rsidRPr="002E43DF">
        <w:rPr>
          <w:rFonts w:ascii="Times New Roman" w:hAnsi="Times New Roman"/>
          <w:sz w:val="28"/>
          <w:szCs w:val="28"/>
        </w:rPr>
        <w:t xml:space="preserve"> </w:t>
      </w:r>
      <w:r w:rsidR="00C456CD" w:rsidRPr="002E43DF">
        <w:rPr>
          <w:rFonts w:ascii="Times New Roman" w:hAnsi="Times New Roman"/>
          <w:sz w:val="28"/>
          <w:szCs w:val="28"/>
        </w:rPr>
        <w:t xml:space="preserve">изложить в </w:t>
      </w:r>
      <w:r w:rsidR="00D544C1" w:rsidRPr="002E43DF">
        <w:rPr>
          <w:rFonts w:ascii="Times New Roman" w:hAnsi="Times New Roman"/>
          <w:sz w:val="28"/>
          <w:szCs w:val="28"/>
        </w:rPr>
        <w:t>следующей</w:t>
      </w:r>
      <w:r w:rsidR="00C456CD" w:rsidRPr="002E43DF">
        <w:rPr>
          <w:rFonts w:ascii="Times New Roman" w:hAnsi="Times New Roman"/>
          <w:sz w:val="28"/>
          <w:szCs w:val="28"/>
        </w:rPr>
        <w:t xml:space="preserve"> редакции</w:t>
      </w:r>
      <w:r w:rsidR="00F9781F" w:rsidRPr="002E43DF">
        <w:rPr>
          <w:rFonts w:ascii="Times New Roman" w:hAnsi="Times New Roman"/>
          <w:sz w:val="28"/>
          <w:szCs w:val="28"/>
        </w:rPr>
        <w:t>:</w:t>
      </w:r>
    </w:p>
    <w:p w:rsidR="00B91205" w:rsidRPr="002E43DF" w:rsidRDefault="00B91205" w:rsidP="00176C2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2E43DF">
        <w:rPr>
          <w:rFonts w:ascii="Times New Roman" w:hAnsi="Times New Roman"/>
          <w:sz w:val="28"/>
          <w:szCs w:val="28"/>
        </w:rPr>
        <w:t>«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74"/>
        <w:gridCol w:w="827"/>
        <w:gridCol w:w="975"/>
        <w:gridCol w:w="1152"/>
        <w:gridCol w:w="992"/>
        <w:gridCol w:w="978"/>
        <w:gridCol w:w="480"/>
        <w:gridCol w:w="961"/>
        <w:gridCol w:w="1692"/>
      </w:tblGrid>
      <w:tr w:rsidR="002E43DF" w:rsidRPr="002E43DF" w:rsidTr="007B3C40">
        <w:trPr>
          <w:trHeight w:val="1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35" w:rsidRPr="002E43DF" w:rsidRDefault="005F7835" w:rsidP="00AE72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E43DF">
              <w:rPr>
                <w:sz w:val="18"/>
                <w:szCs w:val="18"/>
              </w:rPr>
              <w:t>73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35" w:rsidRPr="002E43DF" w:rsidRDefault="005F7835" w:rsidP="00AE728D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2E43DF">
              <w:rPr>
                <w:bCs/>
                <w:sz w:val="18"/>
                <w:szCs w:val="18"/>
              </w:rPr>
              <w:t>ул. Кутузова, д. 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35" w:rsidRPr="002E43DF" w:rsidRDefault="005F7835" w:rsidP="00DC1608">
            <w:pPr>
              <w:jc w:val="center"/>
              <w:rPr>
                <w:sz w:val="18"/>
                <w:szCs w:val="18"/>
              </w:rPr>
            </w:pPr>
            <w:r w:rsidRPr="002E43DF">
              <w:rPr>
                <w:sz w:val="18"/>
                <w:szCs w:val="18"/>
              </w:rPr>
              <w:t>744,95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35" w:rsidRPr="002E43DF" w:rsidRDefault="005F7835" w:rsidP="00DC16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E43DF">
              <w:rPr>
                <w:sz w:val="18"/>
                <w:szCs w:val="18"/>
              </w:rPr>
              <w:t xml:space="preserve">от  </w:t>
            </w:r>
            <w:r w:rsidR="00165D76" w:rsidRPr="002E43DF">
              <w:rPr>
                <w:sz w:val="18"/>
                <w:szCs w:val="18"/>
              </w:rPr>
              <w:t>12.09.2024</w:t>
            </w:r>
            <w:r w:rsidRPr="002E43DF">
              <w:rPr>
                <w:sz w:val="18"/>
                <w:szCs w:val="18"/>
              </w:rPr>
              <w:t xml:space="preserve">  № 1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35" w:rsidRPr="002E43DF" w:rsidRDefault="00B46C89" w:rsidP="00DC16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E43DF">
              <w:rPr>
                <w:sz w:val="18"/>
                <w:szCs w:val="18"/>
              </w:rPr>
              <w:t>22.09.2024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35" w:rsidRPr="002E43DF" w:rsidRDefault="005F7835" w:rsidP="00DC16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E43DF">
              <w:rPr>
                <w:sz w:val="18"/>
                <w:szCs w:val="18"/>
              </w:rPr>
              <w:t>99 785,77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35" w:rsidRPr="002E43DF" w:rsidRDefault="005F7835" w:rsidP="00DC16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E43DF">
              <w:rPr>
                <w:sz w:val="18"/>
                <w:szCs w:val="18"/>
              </w:rPr>
              <w:t>99 785,77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35" w:rsidRPr="002E43DF" w:rsidRDefault="005F7835" w:rsidP="00DC16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E43DF">
              <w:rPr>
                <w:sz w:val="18"/>
                <w:szCs w:val="18"/>
              </w:rPr>
              <w:t>2%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35" w:rsidRPr="002E43DF" w:rsidRDefault="005F7835" w:rsidP="00DC1608">
            <w:pPr>
              <w:jc w:val="center"/>
              <w:rPr>
                <w:sz w:val="18"/>
                <w:szCs w:val="18"/>
              </w:rPr>
            </w:pPr>
            <w:r w:rsidRPr="002E43DF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35" w:rsidRPr="002E43DF" w:rsidRDefault="005F7835" w:rsidP="00DC1608">
            <w:pPr>
              <w:jc w:val="center"/>
              <w:rPr>
                <w:sz w:val="18"/>
                <w:szCs w:val="18"/>
              </w:rPr>
            </w:pPr>
            <w:r w:rsidRPr="002E43DF">
              <w:rPr>
                <w:sz w:val="18"/>
                <w:szCs w:val="18"/>
              </w:rPr>
              <w:t xml:space="preserve">Единственная </w:t>
            </w:r>
            <w:proofErr w:type="spellStart"/>
            <w:r w:rsidRPr="002E43DF">
              <w:rPr>
                <w:sz w:val="18"/>
                <w:szCs w:val="18"/>
              </w:rPr>
              <w:t>ресурсоснабжающая</w:t>
            </w:r>
            <w:proofErr w:type="spellEnd"/>
            <w:r w:rsidRPr="002E43DF">
              <w:rPr>
                <w:sz w:val="18"/>
                <w:szCs w:val="18"/>
              </w:rPr>
              <w:t xml:space="preserve"> и управляющая организация Муниципальное унитарное предприятие «Управление коммуникационным комплексом Северо-Енисейского </w:t>
            </w:r>
            <w:r w:rsidRPr="002E43DF">
              <w:rPr>
                <w:sz w:val="18"/>
                <w:szCs w:val="18"/>
              </w:rPr>
              <w:lastRenderedPageBreak/>
              <w:t>района»</w:t>
            </w:r>
          </w:p>
        </w:tc>
      </w:tr>
    </w:tbl>
    <w:p w:rsidR="00B91205" w:rsidRPr="002E43DF" w:rsidRDefault="00B91205" w:rsidP="00F9781F">
      <w:pPr>
        <w:pStyle w:val="ConsPlusNormal"/>
        <w:ind w:firstLine="567"/>
        <w:jc w:val="right"/>
        <w:rPr>
          <w:rFonts w:ascii="Times New Roman" w:hAnsi="Times New Roman"/>
          <w:sz w:val="26"/>
          <w:szCs w:val="26"/>
        </w:rPr>
      </w:pPr>
      <w:r w:rsidRPr="002E43DF">
        <w:rPr>
          <w:rFonts w:ascii="Times New Roman" w:hAnsi="Times New Roman"/>
          <w:sz w:val="26"/>
          <w:szCs w:val="26"/>
        </w:rPr>
        <w:lastRenderedPageBreak/>
        <w:t>»;</w:t>
      </w:r>
    </w:p>
    <w:p w:rsidR="00C456CD" w:rsidRPr="002E43DF" w:rsidRDefault="0045656F" w:rsidP="00176C2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2E43DF">
        <w:rPr>
          <w:rFonts w:ascii="Times New Roman" w:hAnsi="Times New Roman"/>
          <w:sz w:val="28"/>
          <w:szCs w:val="28"/>
        </w:rPr>
        <w:t>д</w:t>
      </w:r>
      <w:r w:rsidR="00C456CD" w:rsidRPr="002E43DF">
        <w:rPr>
          <w:rFonts w:ascii="Times New Roman" w:hAnsi="Times New Roman"/>
          <w:sz w:val="28"/>
          <w:szCs w:val="28"/>
        </w:rPr>
        <w:t xml:space="preserve">) </w:t>
      </w:r>
      <w:r w:rsidR="002B4A7C" w:rsidRPr="002E43DF">
        <w:rPr>
          <w:rFonts w:ascii="Times New Roman" w:hAnsi="Times New Roman"/>
          <w:sz w:val="28"/>
          <w:szCs w:val="28"/>
        </w:rPr>
        <w:t xml:space="preserve"> </w:t>
      </w:r>
      <w:r w:rsidR="00C456CD" w:rsidRPr="002E43DF">
        <w:rPr>
          <w:rFonts w:ascii="Times New Roman" w:hAnsi="Times New Roman"/>
          <w:sz w:val="28"/>
          <w:szCs w:val="28"/>
        </w:rPr>
        <w:t>приложение №</w:t>
      </w:r>
      <w:r w:rsidR="00EF64E1" w:rsidRPr="002E43DF">
        <w:rPr>
          <w:rFonts w:ascii="Times New Roman" w:hAnsi="Times New Roman"/>
          <w:sz w:val="28"/>
          <w:szCs w:val="28"/>
        </w:rPr>
        <w:t xml:space="preserve"> </w:t>
      </w:r>
      <w:r w:rsidR="00483ADC" w:rsidRPr="002E43DF">
        <w:rPr>
          <w:rFonts w:ascii="Times New Roman" w:hAnsi="Times New Roman"/>
          <w:sz w:val="28"/>
          <w:szCs w:val="28"/>
        </w:rPr>
        <w:t>6</w:t>
      </w:r>
      <w:r w:rsidR="00C456CD" w:rsidRPr="002E43DF">
        <w:rPr>
          <w:rFonts w:ascii="Times New Roman" w:hAnsi="Times New Roman"/>
          <w:sz w:val="28"/>
          <w:szCs w:val="28"/>
        </w:rPr>
        <w:t xml:space="preserve"> к муниципальной программе, именуемое «Адресный перечень всех дворовых территорий, нуждающихся в благоустройстве (с учетом их физического состояния) и подлежащи</w:t>
      </w:r>
      <w:r w:rsidR="00563EC4" w:rsidRPr="002E43DF">
        <w:rPr>
          <w:rFonts w:ascii="Times New Roman" w:hAnsi="Times New Roman"/>
          <w:sz w:val="28"/>
          <w:szCs w:val="28"/>
        </w:rPr>
        <w:t>х</w:t>
      </w:r>
      <w:r w:rsidR="00C456CD" w:rsidRPr="002E43DF">
        <w:rPr>
          <w:rFonts w:ascii="Times New Roman" w:hAnsi="Times New Roman"/>
          <w:sz w:val="28"/>
          <w:szCs w:val="28"/>
        </w:rPr>
        <w:t xml:space="preserve"> благоустройству в период 2018-202</w:t>
      </w:r>
      <w:r w:rsidR="007B3C40" w:rsidRPr="002E43DF">
        <w:rPr>
          <w:rFonts w:ascii="Times New Roman" w:hAnsi="Times New Roman"/>
          <w:sz w:val="28"/>
          <w:szCs w:val="28"/>
        </w:rPr>
        <w:t>6</w:t>
      </w:r>
      <w:r w:rsidR="00C456CD" w:rsidRPr="002E43DF">
        <w:rPr>
          <w:rFonts w:ascii="Times New Roman" w:hAnsi="Times New Roman"/>
          <w:sz w:val="28"/>
          <w:szCs w:val="28"/>
        </w:rPr>
        <w:t xml:space="preserve"> годов исходя из минимального и дополнительного перечня видов работ по благоустройству», изложить в новой редакции согласно приложению №</w:t>
      </w:r>
      <w:r w:rsidR="00EF64E1" w:rsidRPr="002E43DF">
        <w:rPr>
          <w:rFonts w:ascii="Times New Roman" w:hAnsi="Times New Roman"/>
          <w:sz w:val="28"/>
          <w:szCs w:val="28"/>
        </w:rPr>
        <w:t xml:space="preserve"> </w:t>
      </w:r>
      <w:r w:rsidR="002B4A7C" w:rsidRPr="002E43DF">
        <w:rPr>
          <w:rFonts w:ascii="Times New Roman" w:hAnsi="Times New Roman"/>
          <w:sz w:val="28"/>
          <w:szCs w:val="28"/>
        </w:rPr>
        <w:t>7</w:t>
      </w:r>
      <w:r w:rsidR="00F9781F" w:rsidRPr="002E43DF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176C25" w:rsidRPr="002E43DF" w:rsidRDefault="00176C25" w:rsidP="00243D83">
      <w:pPr>
        <w:ind w:firstLine="567"/>
        <w:jc w:val="both"/>
        <w:outlineLvl w:val="0"/>
        <w:rPr>
          <w:sz w:val="28"/>
          <w:szCs w:val="28"/>
        </w:rPr>
      </w:pPr>
      <w:r w:rsidRPr="002E43DF">
        <w:rPr>
          <w:sz w:val="28"/>
          <w:szCs w:val="28"/>
        </w:rPr>
        <w:t xml:space="preserve">2. </w:t>
      </w:r>
      <w:r w:rsidR="00243D83" w:rsidRPr="002E43DF">
        <w:rPr>
          <w:sz w:val="28"/>
          <w:szCs w:val="28"/>
        </w:rPr>
        <w:t>Настоящее постановление вступает в силу со дня его опубликования в газете «Северо-Енисейский вестник», подлежит размещению на официальном сайте Северо-Енисейского района в информационно-телекоммуникационной сети «Интернет»</w:t>
      </w:r>
      <w:r w:rsidR="00FA77D3" w:rsidRPr="002E43DF">
        <w:rPr>
          <w:sz w:val="28"/>
          <w:szCs w:val="28"/>
        </w:rPr>
        <w:t>.</w:t>
      </w:r>
    </w:p>
    <w:p w:rsidR="00176C25" w:rsidRPr="002E43DF" w:rsidRDefault="00176C25" w:rsidP="00176C25">
      <w:pPr>
        <w:rPr>
          <w:sz w:val="28"/>
          <w:szCs w:val="28"/>
        </w:rPr>
      </w:pPr>
    </w:p>
    <w:p w:rsidR="0081043C" w:rsidRPr="002E43DF" w:rsidRDefault="0081043C" w:rsidP="00176C25">
      <w:pPr>
        <w:rPr>
          <w:sz w:val="28"/>
          <w:szCs w:val="28"/>
        </w:rPr>
      </w:pPr>
    </w:p>
    <w:p w:rsidR="003655C1" w:rsidRPr="002E43DF" w:rsidRDefault="003655C1" w:rsidP="00194C70">
      <w:pPr>
        <w:tabs>
          <w:tab w:val="left" w:pos="7803"/>
        </w:tabs>
        <w:rPr>
          <w:sz w:val="28"/>
          <w:szCs w:val="28"/>
        </w:rPr>
      </w:pPr>
      <w:r w:rsidRPr="002E43DF">
        <w:rPr>
          <w:sz w:val="28"/>
          <w:szCs w:val="28"/>
        </w:rPr>
        <w:t xml:space="preserve">Временно </w:t>
      </w:r>
      <w:proofErr w:type="gramStart"/>
      <w:r w:rsidRPr="002E43DF">
        <w:rPr>
          <w:sz w:val="28"/>
          <w:szCs w:val="28"/>
        </w:rPr>
        <w:t>исполняющий</w:t>
      </w:r>
      <w:proofErr w:type="gramEnd"/>
      <w:r w:rsidRPr="002E43DF">
        <w:rPr>
          <w:sz w:val="28"/>
          <w:szCs w:val="28"/>
        </w:rPr>
        <w:t xml:space="preserve"> полномочия</w:t>
      </w:r>
    </w:p>
    <w:p w:rsidR="003655C1" w:rsidRPr="002E43DF" w:rsidRDefault="006A6273" w:rsidP="00194C70">
      <w:pPr>
        <w:tabs>
          <w:tab w:val="left" w:pos="7803"/>
        </w:tabs>
        <w:rPr>
          <w:sz w:val="28"/>
          <w:szCs w:val="28"/>
        </w:rPr>
      </w:pPr>
      <w:r w:rsidRPr="002E43DF">
        <w:rPr>
          <w:sz w:val="28"/>
          <w:szCs w:val="28"/>
        </w:rPr>
        <w:t>Глав</w:t>
      </w:r>
      <w:r w:rsidR="003655C1" w:rsidRPr="002E43DF">
        <w:rPr>
          <w:sz w:val="28"/>
          <w:szCs w:val="28"/>
        </w:rPr>
        <w:t>ы</w:t>
      </w:r>
      <w:r w:rsidRPr="002E43DF">
        <w:rPr>
          <w:sz w:val="28"/>
          <w:szCs w:val="28"/>
        </w:rPr>
        <w:t xml:space="preserve"> Северо-Енисейского района</w:t>
      </w:r>
      <w:r w:rsidR="003655C1" w:rsidRPr="002E43DF">
        <w:rPr>
          <w:sz w:val="28"/>
          <w:szCs w:val="28"/>
        </w:rPr>
        <w:t>,</w:t>
      </w:r>
    </w:p>
    <w:p w:rsidR="0081043C" w:rsidRPr="002E43DF" w:rsidRDefault="003655C1" w:rsidP="00194C70">
      <w:pPr>
        <w:tabs>
          <w:tab w:val="left" w:pos="7803"/>
        </w:tabs>
        <w:rPr>
          <w:sz w:val="26"/>
          <w:szCs w:val="26"/>
        </w:rPr>
      </w:pPr>
      <w:r w:rsidRPr="002E43DF">
        <w:rPr>
          <w:sz w:val="28"/>
          <w:szCs w:val="28"/>
        </w:rPr>
        <w:t xml:space="preserve">первый заместитель главы района                                       </w:t>
      </w:r>
      <w:r w:rsidR="007C3408" w:rsidRPr="002E43DF">
        <w:rPr>
          <w:sz w:val="28"/>
          <w:szCs w:val="28"/>
        </w:rPr>
        <w:t xml:space="preserve">        </w:t>
      </w:r>
      <w:r w:rsidR="00194C70" w:rsidRPr="002E43DF">
        <w:rPr>
          <w:sz w:val="28"/>
          <w:szCs w:val="28"/>
        </w:rPr>
        <w:t xml:space="preserve"> А.</w:t>
      </w:r>
      <w:r w:rsidRPr="002E43DF">
        <w:rPr>
          <w:sz w:val="28"/>
          <w:szCs w:val="28"/>
        </w:rPr>
        <w:t>Э</w:t>
      </w:r>
      <w:r w:rsidR="00194C70" w:rsidRPr="002E43DF">
        <w:rPr>
          <w:sz w:val="28"/>
          <w:szCs w:val="28"/>
        </w:rPr>
        <w:t xml:space="preserve">. </w:t>
      </w:r>
      <w:r w:rsidRPr="002E43DF">
        <w:rPr>
          <w:sz w:val="28"/>
          <w:szCs w:val="28"/>
        </w:rPr>
        <w:t>Перепелица</w:t>
      </w:r>
    </w:p>
    <w:p w:rsidR="00176C25" w:rsidRPr="002E43DF" w:rsidRDefault="0081043C" w:rsidP="002E1CAF">
      <w:pPr>
        <w:tabs>
          <w:tab w:val="left" w:pos="7920"/>
        </w:tabs>
        <w:rPr>
          <w:sz w:val="28"/>
          <w:szCs w:val="28"/>
        </w:rPr>
        <w:sectPr w:rsidR="00176C25" w:rsidRPr="002E43DF" w:rsidSect="00EF25E7">
          <w:pgSz w:w="11906" w:h="16838"/>
          <w:pgMar w:top="709" w:right="707" w:bottom="244" w:left="1701" w:header="709" w:footer="709" w:gutter="0"/>
          <w:cols w:space="708"/>
          <w:docGrid w:linePitch="360"/>
        </w:sectPr>
      </w:pPr>
      <w:r w:rsidRPr="002E43DF">
        <w:rPr>
          <w:sz w:val="28"/>
          <w:szCs w:val="28"/>
        </w:rPr>
        <w:t xml:space="preserve">                                               </w:t>
      </w:r>
      <w:r w:rsidR="00EF25E7" w:rsidRPr="002E43DF">
        <w:rPr>
          <w:sz w:val="28"/>
          <w:szCs w:val="28"/>
        </w:rPr>
        <w:t xml:space="preserve">  </w:t>
      </w:r>
    </w:p>
    <w:p w:rsidR="00FF6944" w:rsidRPr="002E43DF" w:rsidRDefault="00FF6944" w:rsidP="00325333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F6944" w:rsidRPr="002E43DF" w:rsidRDefault="00FF6944" w:rsidP="00325333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t xml:space="preserve">Приложение № 1 к постановлению </w:t>
      </w:r>
    </w:p>
    <w:p w:rsidR="00FF6944" w:rsidRPr="002E43DF" w:rsidRDefault="00FF6944" w:rsidP="00325333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t>администрации Северо-Енисейского района</w:t>
      </w:r>
    </w:p>
    <w:p w:rsidR="00FF6944" w:rsidRPr="002E43DF" w:rsidRDefault="002E43DF" w:rsidP="00325333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t xml:space="preserve">от </w:t>
      </w:r>
      <w:r w:rsidRPr="002E43DF">
        <w:rPr>
          <w:rFonts w:ascii="Times New Roman" w:hAnsi="Times New Roman"/>
          <w:sz w:val="24"/>
          <w:szCs w:val="24"/>
          <w:u w:val="single"/>
        </w:rPr>
        <w:t>30.09.2024</w:t>
      </w:r>
      <w:r w:rsidRPr="002E43DF">
        <w:rPr>
          <w:rFonts w:ascii="Times New Roman" w:hAnsi="Times New Roman"/>
          <w:sz w:val="24"/>
          <w:szCs w:val="24"/>
        </w:rPr>
        <w:t xml:space="preserve"> № </w:t>
      </w:r>
      <w:r w:rsidRPr="002E43DF">
        <w:rPr>
          <w:rFonts w:ascii="Times New Roman" w:hAnsi="Times New Roman"/>
          <w:sz w:val="24"/>
          <w:szCs w:val="24"/>
          <w:u w:val="single"/>
        </w:rPr>
        <w:t>424-п</w:t>
      </w:r>
      <w:r w:rsidR="00FF6944" w:rsidRPr="002E43DF">
        <w:rPr>
          <w:rFonts w:ascii="Times New Roman" w:hAnsi="Times New Roman"/>
          <w:sz w:val="24"/>
          <w:szCs w:val="24"/>
        </w:rPr>
        <w:t xml:space="preserve"> </w:t>
      </w:r>
    </w:p>
    <w:p w:rsidR="00325333" w:rsidRPr="002E43DF" w:rsidRDefault="00FF6944" w:rsidP="00325333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proofErr w:type="gramStart"/>
      <w:r w:rsidRPr="002E43DF">
        <w:rPr>
          <w:rFonts w:ascii="Times New Roman" w:hAnsi="Times New Roman"/>
          <w:sz w:val="24"/>
          <w:szCs w:val="24"/>
        </w:rPr>
        <w:t>(Новая редакция п</w:t>
      </w:r>
      <w:r w:rsidR="00325333" w:rsidRPr="002E43DF">
        <w:rPr>
          <w:rFonts w:ascii="Times New Roman" w:hAnsi="Times New Roman"/>
          <w:sz w:val="24"/>
          <w:szCs w:val="24"/>
        </w:rPr>
        <w:t>риложени</w:t>
      </w:r>
      <w:r w:rsidRPr="002E43DF">
        <w:rPr>
          <w:rFonts w:ascii="Times New Roman" w:hAnsi="Times New Roman"/>
          <w:sz w:val="24"/>
          <w:szCs w:val="24"/>
        </w:rPr>
        <w:t>я</w:t>
      </w:r>
      <w:r w:rsidR="00325333" w:rsidRPr="002E43DF">
        <w:rPr>
          <w:rFonts w:ascii="Times New Roman" w:hAnsi="Times New Roman"/>
          <w:sz w:val="24"/>
          <w:szCs w:val="24"/>
        </w:rPr>
        <w:t xml:space="preserve"> № 1</w:t>
      </w:r>
      <w:proofErr w:type="gramEnd"/>
    </w:p>
    <w:p w:rsidR="00325333" w:rsidRPr="002E43DF" w:rsidRDefault="00325333" w:rsidP="00325333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t>к паспорту муниципальной программы</w:t>
      </w:r>
    </w:p>
    <w:p w:rsidR="00325333" w:rsidRPr="002E43DF" w:rsidRDefault="00325333" w:rsidP="00325333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t xml:space="preserve">«Формирование </w:t>
      </w:r>
      <w:proofErr w:type="gramStart"/>
      <w:r w:rsidRPr="002E43DF">
        <w:rPr>
          <w:rFonts w:ascii="Times New Roman" w:hAnsi="Times New Roman"/>
          <w:sz w:val="24"/>
          <w:szCs w:val="24"/>
        </w:rPr>
        <w:t>комфортной</w:t>
      </w:r>
      <w:proofErr w:type="gramEnd"/>
      <w:r w:rsidRPr="002E43DF">
        <w:rPr>
          <w:rFonts w:ascii="Times New Roman" w:hAnsi="Times New Roman"/>
          <w:sz w:val="24"/>
          <w:szCs w:val="24"/>
        </w:rPr>
        <w:t xml:space="preserve"> городской</w:t>
      </w:r>
    </w:p>
    <w:p w:rsidR="00325333" w:rsidRPr="002E43DF" w:rsidRDefault="00325333" w:rsidP="00325333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t>(сельской) среды Северо-Енисейского района на 2018- 202</w:t>
      </w:r>
      <w:r w:rsidR="00FF6944" w:rsidRPr="002E43DF">
        <w:rPr>
          <w:rFonts w:ascii="Times New Roman" w:hAnsi="Times New Roman"/>
          <w:sz w:val="24"/>
          <w:szCs w:val="24"/>
        </w:rPr>
        <w:t>4</w:t>
      </w:r>
      <w:r w:rsidRPr="002E43DF">
        <w:rPr>
          <w:rFonts w:ascii="Times New Roman" w:hAnsi="Times New Roman"/>
          <w:sz w:val="24"/>
          <w:szCs w:val="24"/>
        </w:rPr>
        <w:t xml:space="preserve"> годы», утвержденной</w:t>
      </w:r>
      <w:r w:rsidR="00FF6944" w:rsidRPr="002E43DF">
        <w:rPr>
          <w:rFonts w:ascii="Times New Roman" w:hAnsi="Times New Roman"/>
          <w:sz w:val="24"/>
          <w:szCs w:val="24"/>
        </w:rPr>
        <w:t xml:space="preserve"> </w:t>
      </w:r>
      <w:r w:rsidRPr="002E43DF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325333" w:rsidRPr="002E43DF" w:rsidRDefault="00325333" w:rsidP="00FF6944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16"/>
          <w:szCs w:val="16"/>
        </w:rPr>
      </w:pPr>
      <w:proofErr w:type="gramStart"/>
      <w:r w:rsidRPr="002E43DF">
        <w:rPr>
          <w:rFonts w:ascii="Times New Roman" w:hAnsi="Times New Roman"/>
          <w:sz w:val="24"/>
          <w:szCs w:val="24"/>
        </w:rPr>
        <w:t xml:space="preserve">Северо-Енисейского района </w:t>
      </w:r>
      <w:r w:rsidRPr="002E43DF">
        <w:rPr>
          <w:rFonts w:ascii="Times New Roman" w:hAnsi="Times New Roman"/>
        </w:rPr>
        <w:t>от 01.11.2017 г.</w:t>
      </w:r>
      <w:r w:rsidR="00FF6944" w:rsidRPr="002E43DF">
        <w:rPr>
          <w:rFonts w:ascii="Times New Roman" w:hAnsi="Times New Roman"/>
        </w:rPr>
        <w:t xml:space="preserve"> </w:t>
      </w:r>
      <w:r w:rsidRPr="002E43DF">
        <w:rPr>
          <w:rFonts w:ascii="Times New Roman" w:hAnsi="Times New Roman"/>
        </w:rPr>
        <w:t>№ 416-п</w:t>
      </w:r>
      <w:r w:rsidR="00FF6944" w:rsidRPr="002E43DF">
        <w:rPr>
          <w:rFonts w:ascii="Times New Roman" w:hAnsi="Times New Roman"/>
        </w:rPr>
        <w:t>)</w:t>
      </w:r>
      <w:proofErr w:type="gramEnd"/>
    </w:p>
    <w:p w:rsidR="00FF6944" w:rsidRPr="002E43DF" w:rsidRDefault="00FF6944" w:rsidP="00325333">
      <w:pPr>
        <w:jc w:val="center"/>
        <w:rPr>
          <w:b/>
          <w:sz w:val="28"/>
          <w:szCs w:val="28"/>
        </w:rPr>
      </w:pPr>
    </w:p>
    <w:p w:rsidR="00325333" w:rsidRPr="002E43DF" w:rsidRDefault="00325333" w:rsidP="00325333">
      <w:pPr>
        <w:jc w:val="center"/>
        <w:rPr>
          <w:b/>
          <w:sz w:val="28"/>
          <w:szCs w:val="28"/>
        </w:rPr>
      </w:pPr>
      <w:r w:rsidRPr="002E43DF">
        <w:rPr>
          <w:b/>
          <w:sz w:val="28"/>
          <w:szCs w:val="28"/>
        </w:rPr>
        <w:t>Перечень целевых показателей муниципальной программы, с указанием планируемых к достижению значений в результате реализации муниципальной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2472"/>
        <w:gridCol w:w="823"/>
        <w:gridCol w:w="823"/>
        <w:gridCol w:w="858"/>
        <w:gridCol w:w="919"/>
        <w:gridCol w:w="963"/>
        <w:gridCol w:w="1375"/>
        <w:gridCol w:w="1378"/>
        <w:gridCol w:w="1378"/>
        <w:gridCol w:w="1528"/>
        <w:gridCol w:w="1378"/>
        <w:gridCol w:w="1455"/>
      </w:tblGrid>
      <w:tr w:rsidR="002E43DF" w:rsidRPr="002E43DF" w:rsidTr="00DC1608">
        <w:trPr>
          <w:trHeight w:val="497"/>
        </w:trPr>
        <w:tc>
          <w:tcPr>
            <w:tcW w:w="188" w:type="pct"/>
            <w:vMerge w:val="restar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 xml:space="preserve">№ </w:t>
            </w:r>
            <w:proofErr w:type="gramStart"/>
            <w:r w:rsidRPr="002E43DF">
              <w:t>п</w:t>
            </w:r>
            <w:proofErr w:type="gramEnd"/>
            <w:r w:rsidRPr="002E43DF">
              <w:t>/п</w:t>
            </w:r>
          </w:p>
        </w:tc>
        <w:tc>
          <w:tcPr>
            <w:tcW w:w="775" w:type="pct"/>
            <w:vMerge w:val="restar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Цели, целевые показатели</w:t>
            </w:r>
          </w:p>
        </w:tc>
        <w:tc>
          <w:tcPr>
            <w:tcW w:w="258" w:type="pct"/>
            <w:vMerge w:val="restar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Единица измерения</w:t>
            </w:r>
          </w:p>
        </w:tc>
        <w:tc>
          <w:tcPr>
            <w:tcW w:w="258" w:type="pct"/>
            <w:vMerge w:val="restart"/>
            <w:vAlign w:val="center"/>
          </w:tcPr>
          <w:p w:rsidR="00325333" w:rsidRPr="002E43DF" w:rsidRDefault="00325333" w:rsidP="00DC1608">
            <w:pPr>
              <w:jc w:val="center"/>
            </w:pPr>
          </w:p>
          <w:p w:rsidR="00325333" w:rsidRPr="002E43DF" w:rsidRDefault="00325333" w:rsidP="00DC1608">
            <w:pPr>
              <w:jc w:val="center"/>
            </w:pPr>
            <w:r w:rsidRPr="002E43DF">
              <w:t>2017 год</w:t>
            </w:r>
          </w:p>
        </w:tc>
        <w:tc>
          <w:tcPr>
            <w:tcW w:w="3521" w:type="pct"/>
            <w:gridSpan w:val="9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Годы реализации программы</w:t>
            </w:r>
          </w:p>
        </w:tc>
      </w:tr>
      <w:tr w:rsidR="002E43DF" w:rsidRPr="002E43DF" w:rsidTr="00DC1608">
        <w:trPr>
          <w:trHeight w:val="512"/>
        </w:trPr>
        <w:tc>
          <w:tcPr>
            <w:tcW w:w="188" w:type="pct"/>
            <w:vMerge/>
            <w:vAlign w:val="center"/>
          </w:tcPr>
          <w:p w:rsidR="00325333" w:rsidRPr="002E43DF" w:rsidRDefault="00325333" w:rsidP="00DC1608">
            <w:pPr>
              <w:jc w:val="center"/>
            </w:pPr>
          </w:p>
        </w:tc>
        <w:tc>
          <w:tcPr>
            <w:tcW w:w="775" w:type="pct"/>
            <w:vMerge/>
            <w:vAlign w:val="center"/>
          </w:tcPr>
          <w:p w:rsidR="00325333" w:rsidRPr="002E43DF" w:rsidRDefault="00325333" w:rsidP="00DC1608">
            <w:pPr>
              <w:jc w:val="center"/>
            </w:pPr>
          </w:p>
        </w:tc>
        <w:tc>
          <w:tcPr>
            <w:tcW w:w="258" w:type="pct"/>
            <w:vMerge/>
            <w:vAlign w:val="center"/>
          </w:tcPr>
          <w:p w:rsidR="00325333" w:rsidRPr="002E43DF" w:rsidRDefault="00325333" w:rsidP="00DC1608">
            <w:pPr>
              <w:jc w:val="center"/>
            </w:pPr>
          </w:p>
        </w:tc>
        <w:tc>
          <w:tcPr>
            <w:tcW w:w="258" w:type="pct"/>
            <w:vMerge/>
            <w:vAlign w:val="center"/>
          </w:tcPr>
          <w:p w:rsidR="00325333" w:rsidRPr="002E43DF" w:rsidRDefault="00325333" w:rsidP="00DC1608">
            <w:pPr>
              <w:jc w:val="center"/>
            </w:pPr>
          </w:p>
        </w:tc>
        <w:tc>
          <w:tcPr>
            <w:tcW w:w="269" w:type="pct"/>
            <w:vMerge w:val="restar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2018 год</w:t>
            </w:r>
          </w:p>
        </w:tc>
        <w:tc>
          <w:tcPr>
            <w:tcW w:w="288" w:type="pct"/>
            <w:vMerge w:val="restar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2019 год</w:t>
            </w:r>
          </w:p>
        </w:tc>
        <w:tc>
          <w:tcPr>
            <w:tcW w:w="302" w:type="pct"/>
            <w:vMerge w:val="restar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2020 год</w:t>
            </w:r>
          </w:p>
        </w:tc>
        <w:tc>
          <w:tcPr>
            <w:tcW w:w="2662" w:type="pct"/>
            <w:gridSpan w:val="6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годы до конца реализации муниципальной программы</w:t>
            </w:r>
          </w:p>
        </w:tc>
      </w:tr>
      <w:tr w:rsidR="002E43DF" w:rsidRPr="002E43DF" w:rsidTr="00DC1608">
        <w:trPr>
          <w:trHeight w:val="213"/>
        </w:trPr>
        <w:tc>
          <w:tcPr>
            <w:tcW w:w="188" w:type="pct"/>
            <w:vMerge/>
            <w:vAlign w:val="center"/>
          </w:tcPr>
          <w:p w:rsidR="00325333" w:rsidRPr="002E43DF" w:rsidRDefault="00325333" w:rsidP="00DC1608">
            <w:pPr>
              <w:jc w:val="center"/>
            </w:pPr>
          </w:p>
        </w:tc>
        <w:tc>
          <w:tcPr>
            <w:tcW w:w="775" w:type="pct"/>
            <w:vMerge/>
            <w:vAlign w:val="center"/>
          </w:tcPr>
          <w:p w:rsidR="00325333" w:rsidRPr="002E43DF" w:rsidRDefault="00325333" w:rsidP="00DC1608">
            <w:pPr>
              <w:jc w:val="center"/>
            </w:pPr>
          </w:p>
        </w:tc>
        <w:tc>
          <w:tcPr>
            <w:tcW w:w="258" w:type="pct"/>
            <w:vMerge/>
            <w:vAlign w:val="center"/>
          </w:tcPr>
          <w:p w:rsidR="00325333" w:rsidRPr="002E43DF" w:rsidRDefault="00325333" w:rsidP="00DC1608">
            <w:pPr>
              <w:jc w:val="center"/>
            </w:pPr>
          </w:p>
        </w:tc>
        <w:tc>
          <w:tcPr>
            <w:tcW w:w="258" w:type="pct"/>
            <w:vMerge/>
            <w:vAlign w:val="center"/>
          </w:tcPr>
          <w:p w:rsidR="00325333" w:rsidRPr="002E43DF" w:rsidRDefault="00325333" w:rsidP="00DC1608">
            <w:pPr>
              <w:jc w:val="center"/>
            </w:pPr>
          </w:p>
        </w:tc>
        <w:tc>
          <w:tcPr>
            <w:tcW w:w="269" w:type="pct"/>
            <w:vMerge/>
            <w:vAlign w:val="center"/>
          </w:tcPr>
          <w:p w:rsidR="00325333" w:rsidRPr="002E43DF" w:rsidRDefault="00325333" w:rsidP="00DC1608">
            <w:pPr>
              <w:jc w:val="center"/>
            </w:pPr>
          </w:p>
        </w:tc>
        <w:tc>
          <w:tcPr>
            <w:tcW w:w="288" w:type="pct"/>
            <w:vMerge/>
            <w:vAlign w:val="center"/>
          </w:tcPr>
          <w:p w:rsidR="00325333" w:rsidRPr="002E43DF" w:rsidRDefault="00325333" w:rsidP="00DC1608">
            <w:pPr>
              <w:jc w:val="center"/>
            </w:pPr>
          </w:p>
        </w:tc>
        <w:tc>
          <w:tcPr>
            <w:tcW w:w="302" w:type="pct"/>
            <w:vMerge/>
            <w:vAlign w:val="center"/>
          </w:tcPr>
          <w:p w:rsidR="00325333" w:rsidRPr="002E43DF" w:rsidRDefault="00325333" w:rsidP="00DC1608">
            <w:pPr>
              <w:jc w:val="center"/>
            </w:pPr>
          </w:p>
        </w:tc>
        <w:tc>
          <w:tcPr>
            <w:tcW w:w="431" w:type="pct"/>
          </w:tcPr>
          <w:p w:rsidR="00325333" w:rsidRPr="002E43DF" w:rsidRDefault="00325333" w:rsidP="00DC1608">
            <w:pPr>
              <w:jc w:val="center"/>
            </w:pPr>
            <w:r w:rsidRPr="002E43DF">
              <w:t>2021 год</w:t>
            </w:r>
          </w:p>
        </w:tc>
        <w:tc>
          <w:tcPr>
            <w:tcW w:w="432" w:type="pct"/>
          </w:tcPr>
          <w:p w:rsidR="00325333" w:rsidRPr="002E43DF" w:rsidRDefault="00325333" w:rsidP="00DC1608">
            <w:pPr>
              <w:jc w:val="center"/>
            </w:pPr>
            <w:r w:rsidRPr="002E43DF">
              <w:t>2022 год</w:t>
            </w:r>
          </w:p>
        </w:tc>
        <w:tc>
          <w:tcPr>
            <w:tcW w:w="432" w:type="pct"/>
          </w:tcPr>
          <w:p w:rsidR="00325333" w:rsidRPr="002E43DF" w:rsidRDefault="00325333" w:rsidP="00DC1608">
            <w:pPr>
              <w:jc w:val="center"/>
            </w:pPr>
            <w:r w:rsidRPr="002E43DF">
              <w:t>2023 год</w:t>
            </w:r>
          </w:p>
        </w:tc>
        <w:tc>
          <w:tcPr>
            <w:tcW w:w="479" w:type="pct"/>
          </w:tcPr>
          <w:p w:rsidR="00325333" w:rsidRPr="002E43DF" w:rsidRDefault="00325333" w:rsidP="00DC1608">
            <w:pPr>
              <w:jc w:val="center"/>
            </w:pPr>
            <w:r w:rsidRPr="002E43DF">
              <w:t>2024 год</w:t>
            </w:r>
          </w:p>
        </w:tc>
        <w:tc>
          <w:tcPr>
            <w:tcW w:w="432" w:type="pct"/>
          </w:tcPr>
          <w:p w:rsidR="00325333" w:rsidRPr="002E43DF" w:rsidRDefault="00325333" w:rsidP="00DC1608">
            <w:pPr>
              <w:jc w:val="center"/>
            </w:pPr>
            <w:r w:rsidRPr="002E43DF">
              <w:t>2025 год</w:t>
            </w:r>
          </w:p>
        </w:tc>
        <w:tc>
          <w:tcPr>
            <w:tcW w:w="456" w:type="pct"/>
          </w:tcPr>
          <w:p w:rsidR="00325333" w:rsidRPr="002E43DF" w:rsidRDefault="00325333" w:rsidP="00DC1608">
            <w:pPr>
              <w:jc w:val="center"/>
            </w:pPr>
            <w:r w:rsidRPr="002E43DF">
              <w:t>2026 год</w:t>
            </w:r>
          </w:p>
        </w:tc>
      </w:tr>
      <w:tr w:rsidR="002E43DF" w:rsidRPr="002E43DF" w:rsidTr="00DC1608">
        <w:trPr>
          <w:trHeight w:val="180"/>
        </w:trPr>
        <w:tc>
          <w:tcPr>
            <w:tcW w:w="188" w:type="pct"/>
          </w:tcPr>
          <w:p w:rsidR="00325333" w:rsidRPr="002E43DF" w:rsidRDefault="00325333" w:rsidP="00DC1608">
            <w:pPr>
              <w:jc w:val="center"/>
            </w:pPr>
            <w:r w:rsidRPr="002E43DF">
              <w:t>1</w:t>
            </w:r>
          </w:p>
        </w:tc>
        <w:tc>
          <w:tcPr>
            <w:tcW w:w="775" w:type="pct"/>
          </w:tcPr>
          <w:p w:rsidR="00325333" w:rsidRPr="002E43DF" w:rsidRDefault="00325333" w:rsidP="00DC1608">
            <w:pPr>
              <w:jc w:val="center"/>
            </w:pPr>
            <w:r w:rsidRPr="002E43DF">
              <w:t>2</w:t>
            </w:r>
          </w:p>
        </w:tc>
        <w:tc>
          <w:tcPr>
            <w:tcW w:w="258" w:type="pct"/>
          </w:tcPr>
          <w:p w:rsidR="00325333" w:rsidRPr="002E43DF" w:rsidRDefault="00325333" w:rsidP="00DC1608">
            <w:pPr>
              <w:jc w:val="center"/>
            </w:pPr>
            <w:r w:rsidRPr="002E43DF">
              <w:t>3</w:t>
            </w:r>
          </w:p>
        </w:tc>
        <w:tc>
          <w:tcPr>
            <w:tcW w:w="258" w:type="pct"/>
          </w:tcPr>
          <w:p w:rsidR="00325333" w:rsidRPr="002E43DF" w:rsidRDefault="00325333" w:rsidP="00DC1608">
            <w:pPr>
              <w:jc w:val="center"/>
            </w:pPr>
            <w:r w:rsidRPr="002E43DF">
              <w:t>4</w:t>
            </w:r>
          </w:p>
        </w:tc>
        <w:tc>
          <w:tcPr>
            <w:tcW w:w="269" w:type="pct"/>
          </w:tcPr>
          <w:p w:rsidR="00325333" w:rsidRPr="002E43DF" w:rsidRDefault="00325333" w:rsidP="00DC1608">
            <w:pPr>
              <w:jc w:val="center"/>
            </w:pPr>
            <w:r w:rsidRPr="002E43DF">
              <w:t>5</w:t>
            </w:r>
          </w:p>
        </w:tc>
        <w:tc>
          <w:tcPr>
            <w:tcW w:w="288" w:type="pct"/>
          </w:tcPr>
          <w:p w:rsidR="00325333" w:rsidRPr="002E43DF" w:rsidRDefault="00325333" w:rsidP="00DC1608">
            <w:pPr>
              <w:jc w:val="center"/>
            </w:pPr>
            <w:r w:rsidRPr="002E43DF">
              <w:t>6</w:t>
            </w:r>
          </w:p>
        </w:tc>
        <w:tc>
          <w:tcPr>
            <w:tcW w:w="302" w:type="pct"/>
          </w:tcPr>
          <w:p w:rsidR="00325333" w:rsidRPr="002E43DF" w:rsidRDefault="00325333" w:rsidP="00DC1608">
            <w:pPr>
              <w:jc w:val="center"/>
            </w:pPr>
            <w:r w:rsidRPr="002E43DF">
              <w:t>7</w:t>
            </w:r>
          </w:p>
        </w:tc>
        <w:tc>
          <w:tcPr>
            <w:tcW w:w="431" w:type="pct"/>
          </w:tcPr>
          <w:p w:rsidR="00325333" w:rsidRPr="002E43DF" w:rsidRDefault="00325333" w:rsidP="00DC1608">
            <w:pPr>
              <w:jc w:val="center"/>
            </w:pPr>
            <w:r w:rsidRPr="002E43DF">
              <w:t>8</w:t>
            </w:r>
          </w:p>
        </w:tc>
        <w:tc>
          <w:tcPr>
            <w:tcW w:w="432" w:type="pct"/>
          </w:tcPr>
          <w:p w:rsidR="00325333" w:rsidRPr="002E43DF" w:rsidRDefault="00325333" w:rsidP="00DC1608">
            <w:pPr>
              <w:jc w:val="center"/>
            </w:pPr>
            <w:r w:rsidRPr="002E43DF">
              <w:t>9</w:t>
            </w:r>
          </w:p>
        </w:tc>
        <w:tc>
          <w:tcPr>
            <w:tcW w:w="432" w:type="pct"/>
          </w:tcPr>
          <w:p w:rsidR="00325333" w:rsidRPr="002E43DF" w:rsidRDefault="00325333" w:rsidP="00DC1608">
            <w:pPr>
              <w:jc w:val="center"/>
            </w:pPr>
            <w:r w:rsidRPr="002E43DF">
              <w:t>10</w:t>
            </w:r>
          </w:p>
        </w:tc>
        <w:tc>
          <w:tcPr>
            <w:tcW w:w="479" w:type="pct"/>
          </w:tcPr>
          <w:p w:rsidR="00325333" w:rsidRPr="002E43DF" w:rsidRDefault="00325333" w:rsidP="00DC1608">
            <w:pPr>
              <w:jc w:val="center"/>
            </w:pPr>
            <w:r w:rsidRPr="002E43DF">
              <w:t>11</w:t>
            </w:r>
          </w:p>
        </w:tc>
        <w:tc>
          <w:tcPr>
            <w:tcW w:w="432" w:type="pct"/>
          </w:tcPr>
          <w:p w:rsidR="00325333" w:rsidRPr="002E43DF" w:rsidRDefault="00325333" w:rsidP="00DC1608">
            <w:pPr>
              <w:jc w:val="center"/>
            </w:pPr>
            <w:r w:rsidRPr="002E43DF">
              <w:t>12</w:t>
            </w:r>
          </w:p>
        </w:tc>
        <w:tc>
          <w:tcPr>
            <w:tcW w:w="456" w:type="pct"/>
          </w:tcPr>
          <w:p w:rsidR="00325333" w:rsidRPr="002E43DF" w:rsidRDefault="00325333" w:rsidP="00DC1608">
            <w:pPr>
              <w:jc w:val="center"/>
            </w:pPr>
            <w:r w:rsidRPr="002E43DF">
              <w:t>13</w:t>
            </w:r>
          </w:p>
        </w:tc>
      </w:tr>
      <w:tr w:rsidR="002E43DF" w:rsidRPr="002E43DF" w:rsidTr="00DC1608">
        <w:trPr>
          <w:trHeight w:val="180"/>
        </w:trPr>
        <w:tc>
          <w:tcPr>
            <w:tcW w:w="4112" w:type="pct"/>
            <w:gridSpan w:val="11"/>
          </w:tcPr>
          <w:p w:rsidR="00325333" w:rsidRPr="002E43DF" w:rsidRDefault="00325333" w:rsidP="00DC1608">
            <w:r w:rsidRPr="002E43DF">
              <w:t>Цель муниципальной программы: Создание наиболее благоприятных и комфортных условий жизнедеятельности населения Северо-Енисейского района</w:t>
            </w:r>
          </w:p>
        </w:tc>
        <w:tc>
          <w:tcPr>
            <w:tcW w:w="432" w:type="pct"/>
          </w:tcPr>
          <w:p w:rsidR="00325333" w:rsidRPr="002E43DF" w:rsidRDefault="00325333" w:rsidP="00DC1608"/>
        </w:tc>
        <w:tc>
          <w:tcPr>
            <w:tcW w:w="456" w:type="pct"/>
          </w:tcPr>
          <w:p w:rsidR="00325333" w:rsidRPr="002E43DF" w:rsidRDefault="00325333" w:rsidP="00DC1608"/>
        </w:tc>
      </w:tr>
      <w:tr w:rsidR="002E43DF" w:rsidRPr="002E43DF" w:rsidTr="00DC1608">
        <w:trPr>
          <w:trHeight w:val="844"/>
        </w:trPr>
        <w:tc>
          <w:tcPr>
            <w:tcW w:w="188" w:type="pct"/>
          </w:tcPr>
          <w:p w:rsidR="00325333" w:rsidRPr="002E43DF" w:rsidRDefault="00325333" w:rsidP="00DC1608">
            <w:pPr>
              <w:jc w:val="center"/>
            </w:pPr>
            <w:r w:rsidRPr="002E43DF">
              <w:t>1.</w:t>
            </w:r>
          </w:p>
        </w:tc>
        <w:tc>
          <w:tcPr>
            <w:tcW w:w="775" w:type="pct"/>
          </w:tcPr>
          <w:p w:rsidR="00325333" w:rsidRPr="002E43DF" w:rsidRDefault="00325333" w:rsidP="00DC1608">
            <w:pPr>
              <w:jc w:val="both"/>
            </w:pPr>
            <w:r w:rsidRPr="002E43DF">
              <w:t>Благоустройство дворовых территорий многоквартирных домов.</w:t>
            </w:r>
          </w:p>
        </w:tc>
        <w:tc>
          <w:tcPr>
            <w:tcW w:w="258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Ед.</w:t>
            </w:r>
          </w:p>
        </w:tc>
        <w:tc>
          <w:tcPr>
            <w:tcW w:w="258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0</w:t>
            </w:r>
          </w:p>
        </w:tc>
        <w:tc>
          <w:tcPr>
            <w:tcW w:w="269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7</w:t>
            </w:r>
          </w:p>
        </w:tc>
        <w:tc>
          <w:tcPr>
            <w:tcW w:w="288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2</w:t>
            </w:r>
          </w:p>
        </w:tc>
        <w:tc>
          <w:tcPr>
            <w:tcW w:w="302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7</w:t>
            </w:r>
          </w:p>
        </w:tc>
        <w:tc>
          <w:tcPr>
            <w:tcW w:w="431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0</w:t>
            </w:r>
          </w:p>
        </w:tc>
        <w:tc>
          <w:tcPr>
            <w:tcW w:w="432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2</w:t>
            </w:r>
          </w:p>
        </w:tc>
        <w:tc>
          <w:tcPr>
            <w:tcW w:w="432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0</w:t>
            </w:r>
          </w:p>
        </w:tc>
        <w:tc>
          <w:tcPr>
            <w:tcW w:w="479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0</w:t>
            </w:r>
          </w:p>
        </w:tc>
        <w:tc>
          <w:tcPr>
            <w:tcW w:w="432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1</w:t>
            </w:r>
          </w:p>
        </w:tc>
        <w:tc>
          <w:tcPr>
            <w:tcW w:w="456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1</w:t>
            </w:r>
          </w:p>
        </w:tc>
      </w:tr>
      <w:tr w:rsidR="002E43DF" w:rsidRPr="002E43DF" w:rsidTr="00DC1608">
        <w:tc>
          <w:tcPr>
            <w:tcW w:w="188" w:type="pct"/>
          </w:tcPr>
          <w:p w:rsidR="00325333" w:rsidRPr="002E43DF" w:rsidRDefault="00325333" w:rsidP="00DC1608">
            <w:pPr>
              <w:jc w:val="center"/>
              <w:rPr>
                <w:lang w:val="en-US"/>
              </w:rPr>
            </w:pPr>
            <w:r w:rsidRPr="002E43DF">
              <w:t>2.</w:t>
            </w:r>
          </w:p>
        </w:tc>
        <w:tc>
          <w:tcPr>
            <w:tcW w:w="775" w:type="pct"/>
          </w:tcPr>
          <w:p w:rsidR="00325333" w:rsidRPr="002E43DF" w:rsidRDefault="00325333" w:rsidP="00DC1608">
            <w:pPr>
              <w:jc w:val="both"/>
            </w:pPr>
            <w:r w:rsidRPr="002E43DF">
              <w:t>Благоустройство общественных территорий</w:t>
            </w:r>
          </w:p>
        </w:tc>
        <w:tc>
          <w:tcPr>
            <w:tcW w:w="258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Ед.</w:t>
            </w:r>
          </w:p>
        </w:tc>
        <w:tc>
          <w:tcPr>
            <w:tcW w:w="258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0</w:t>
            </w:r>
          </w:p>
        </w:tc>
        <w:tc>
          <w:tcPr>
            <w:tcW w:w="269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0</w:t>
            </w:r>
          </w:p>
        </w:tc>
        <w:tc>
          <w:tcPr>
            <w:tcW w:w="288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0</w:t>
            </w:r>
          </w:p>
        </w:tc>
        <w:tc>
          <w:tcPr>
            <w:tcW w:w="302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0</w:t>
            </w:r>
          </w:p>
        </w:tc>
        <w:tc>
          <w:tcPr>
            <w:tcW w:w="431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0</w:t>
            </w:r>
          </w:p>
        </w:tc>
        <w:tc>
          <w:tcPr>
            <w:tcW w:w="432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0</w:t>
            </w:r>
          </w:p>
        </w:tc>
        <w:tc>
          <w:tcPr>
            <w:tcW w:w="432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0</w:t>
            </w:r>
          </w:p>
        </w:tc>
        <w:tc>
          <w:tcPr>
            <w:tcW w:w="479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0</w:t>
            </w:r>
          </w:p>
        </w:tc>
        <w:tc>
          <w:tcPr>
            <w:tcW w:w="432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0</w:t>
            </w:r>
          </w:p>
        </w:tc>
        <w:tc>
          <w:tcPr>
            <w:tcW w:w="456" w:type="pct"/>
            <w:vAlign w:val="center"/>
          </w:tcPr>
          <w:p w:rsidR="00325333" w:rsidRPr="002E43DF" w:rsidRDefault="00325333" w:rsidP="00DC1608">
            <w:pPr>
              <w:jc w:val="center"/>
            </w:pPr>
            <w:r w:rsidRPr="002E43DF">
              <w:t>0</w:t>
            </w:r>
          </w:p>
        </w:tc>
      </w:tr>
    </w:tbl>
    <w:p w:rsidR="00FF6944" w:rsidRPr="002E43DF" w:rsidRDefault="00325333" w:rsidP="00FF6944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sz w:val="20"/>
        </w:rPr>
        <w:br w:type="page"/>
      </w:r>
      <w:r w:rsidR="00FF6944" w:rsidRPr="002E43DF">
        <w:rPr>
          <w:rFonts w:ascii="Times New Roman" w:hAnsi="Times New Roman"/>
          <w:sz w:val="24"/>
          <w:szCs w:val="24"/>
        </w:rPr>
        <w:lastRenderedPageBreak/>
        <w:t xml:space="preserve">Приложение № 2 к постановлению </w:t>
      </w:r>
    </w:p>
    <w:p w:rsidR="00FF6944" w:rsidRPr="002E43DF" w:rsidRDefault="00FF6944" w:rsidP="00FF6944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t>администрации Северо-Енисейского района</w:t>
      </w:r>
    </w:p>
    <w:p w:rsidR="00FF6944" w:rsidRPr="002E43DF" w:rsidRDefault="002E43DF" w:rsidP="00FF6944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t xml:space="preserve">от </w:t>
      </w:r>
      <w:r w:rsidRPr="002E43DF">
        <w:rPr>
          <w:rFonts w:ascii="Times New Roman" w:hAnsi="Times New Roman"/>
          <w:sz w:val="24"/>
          <w:szCs w:val="24"/>
          <w:u w:val="single"/>
        </w:rPr>
        <w:t>30.09.2024</w:t>
      </w:r>
      <w:r w:rsidRPr="002E43DF">
        <w:rPr>
          <w:rFonts w:ascii="Times New Roman" w:hAnsi="Times New Roman"/>
          <w:sz w:val="24"/>
          <w:szCs w:val="24"/>
        </w:rPr>
        <w:t xml:space="preserve"> № </w:t>
      </w:r>
      <w:r w:rsidRPr="002E43DF">
        <w:rPr>
          <w:rFonts w:ascii="Times New Roman" w:hAnsi="Times New Roman"/>
          <w:sz w:val="24"/>
          <w:szCs w:val="24"/>
          <w:u w:val="single"/>
        </w:rPr>
        <w:t>424-п</w:t>
      </w:r>
      <w:r w:rsidR="00FF6944" w:rsidRPr="002E43DF">
        <w:rPr>
          <w:rFonts w:ascii="Times New Roman" w:hAnsi="Times New Roman"/>
          <w:sz w:val="24"/>
          <w:szCs w:val="24"/>
        </w:rPr>
        <w:t xml:space="preserve"> </w:t>
      </w:r>
    </w:p>
    <w:p w:rsidR="00864794" w:rsidRPr="002E43DF" w:rsidRDefault="00FF6944" w:rsidP="00864794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sz w:val="20"/>
        </w:rPr>
        <w:tab/>
      </w:r>
      <w:proofErr w:type="gramStart"/>
      <w:r w:rsidRPr="002E43DF">
        <w:rPr>
          <w:rFonts w:ascii="Times New Roman" w:hAnsi="Times New Roman"/>
          <w:sz w:val="24"/>
          <w:szCs w:val="24"/>
        </w:rPr>
        <w:t>(</w:t>
      </w:r>
      <w:r w:rsidR="00864794" w:rsidRPr="002E43DF">
        <w:rPr>
          <w:rFonts w:ascii="Times New Roman" w:hAnsi="Times New Roman"/>
          <w:sz w:val="24"/>
          <w:szCs w:val="24"/>
        </w:rPr>
        <w:t>Новая редакция приложения № 2</w:t>
      </w:r>
      <w:proofErr w:type="gramEnd"/>
    </w:p>
    <w:p w:rsidR="00864794" w:rsidRPr="002E43DF" w:rsidRDefault="00864794" w:rsidP="00864794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t>к муниципальной программе «Формирование</w:t>
      </w:r>
    </w:p>
    <w:p w:rsidR="00864794" w:rsidRPr="002E43DF" w:rsidRDefault="00864794" w:rsidP="00864794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t>комфортной городской (сельской) среды</w:t>
      </w:r>
    </w:p>
    <w:p w:rsidR="00864794" w:rsidRPr="002E43DF" w:rsidRDefault="00864794" w:rsidP="00864794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t>Северо-Енисейского района</w:t>
      </w:r>
    </w:p>
    <w:p w:rsidR="00864794" w:rsidRPr="002E43DF" w:rsidRDefault="00864794" w:rsidP="00864794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t xml:space="preserve">на 2018- 2024 годы», </w:t>
      </w:r>
      <w:proofErr w:type="gramStart"/>
      <w:r w:rsidRPr="002E43DF">
        <w:rPr>
          <w:rFonts w:ascii="Times New Roman" w:hAnsi="Times New Roman"/>
          <w:sz w:val="24"/>
          <w:szCs w:val="24"/>
        </w:rPr>
        <w:t>утвержденной</w:t>
      </w:r>
      <w:proofErr w:type="gramEnd"/>
    </w:p>
    <w:p w:rsidR="00864794" w:rsidRPr="002E43DF" w:rsidRDefault="00864794" w:rsidP="00864794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864794" w:rsidRPr="002E43DF" w:rsidRDefault="00864794" w:rsidP="00864794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t>Северо-Енисейского района</w:t>
      </w:r>
    </w:p>
    <w:p w:rsidR="00864794" w:rsidRPr="002E43DF" w:rsidRDefault="00864794" w:rsidP="00864794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t>от 01.11.2017 г. № 416-п)</w:t>
      </w:r>
    </w:p>
    <w:p w:rsidR="00864794" w:rsidRPr="002E43DF" w:rsidRDefault="00864794" w:rsidP="00864794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2E43DF">
        <w:rPr>
          <w:rFonts w:ascii="Times New Roman" w:hAnsi="Times New Roman"/>
          <w:b/>
          <w:sz w:val="28"/>
          <w:szCs w:val="28"/>
        </w:rPr>
        <w:t>Информация о ресурсном обеспечении муниципальной программы</w:t>
      </w:r>
    </w:p>
    <w:p w:rsidR="00864794" w:rsidRPr="002E43DF" w:rsidRDefault="00864794" w:rsidP="00864794">
      <w:pPr>
        <w:pStyle w:val="ConsPlusNormal"/>
        <w:ind w:right="110"/>
        <w:jc w:val="right"/>
        <w:rPr>
          <w:rFonts w:ascii="Times New Roman" w:hAnsi="Times New Roman"/>
        </w:rPr>
      </w:pPr>
      <w:r w:rsidRPr="002E43DF">
        <w:rPr>
          <w:rFonts w:ascii="Times New Roman" w:hAnsi="Times New Roman"/>
        </w:rPr>
        <w:t xml:space="preserve"> (рублей)</w:t>
      </w:r>
    </w:p>
    <w:tbl>
      <w:tblPr>
        <w:tblW w:w="5140" w:type="pct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6"/>
        <w:gridCol w:w="185"/>
        <w:gridCol w:w="1326"/>
        <w:gridCol w:w="1216"/>
        <w:gridCol w:w="1063"/>
        <w:gridCol w:w="408"/>
        <w:gridCol w:w="235"/>
        <w:gridCol w:w="597"/>
        <w:gridCol w:w="750"/>
        <w:gridCol w:w="447"/>
        <w:gridCol w:w="796"/>
        <w:gridCol w:w="408"/>
        <w:gridCol w:w="1278"/>
        <w:gridCol w:w="303"/>
        <w:gridCol w:w="968"/>
        <w:gridCol w:w="571"/>
        <w:gridCol w:w="1131"/>
        <w:gridCol w:w="541"/>
        <w:gridCol w:w="170"/>
        <w:gridCol w:w="571"/>
        <w:gridCol w:w="1131"/>
        <w:gridCol w:w="571"/>
        <w:gridCol w:w="1340"/>
      </w:tblGrid>
      <w:tr w:rsidR="002E43DF" w:rsidRPr="002E43DF" w:rsidTr="00864794">
        <w:tc>
          <w:tcPr>
            <w:tcW w:w="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 xml:space="preserve">N </w:t>
            </w:r>
            <w:proofErr w:type="gramStart"/>
            <w:r w:rsidRPr="002E43DF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2E43DF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4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7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Код бюджетной классификации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2018</w:t>
            </w:r>
          </w:p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2019</w:t>
            </w:r>
          </w:p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 xml:space="preserve"> год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2020</w:t>
            </w:r>
          </w:p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2021</w:t>
            </w:r>
          </w:p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2022</w:t>
            </w:r>
          </w:p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2023 год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2024 год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2025 год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2026 год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</w:rPr>
            </w:pPr>
            <w:r w:rsidRPr="002E43DF">
              <w:rPr>
                <w:rFonts w:ascii="Times New Roman" w:hAnsi="Times New Roman"/>
                <w:b/>
                <w:sz w:val="20"/>
              </w:rPr>
              <w:t>Итого</w:t>
            </w:r>
          </w:p>
        </w:tc>
      </w:tr>
      <w:tr w:rsidR="002E43DF" w:rsidRPr="002E43DF" w:rsidTr="00864794">
        <w:trPr>
          <w:trHeight w:val="1558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4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ГРБС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2E43DF">
              <w:rPr>
                <w:rFonts w:ascii="Times New Roman" w:hAnsi="Times New Roman"/>
                <w:sz w:val="20"/>
              </w:rPr>
              <w:t>РзПр</w:t>
            </w:r>
            <w:proofErr w:type="spellEnd"/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КЦСР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ВР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факт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факт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факт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r w:rsidRPr="002E43DF">
              <w:rPr>
                <w:sz w:val="20"/>
              </w:rPr>
              <w:t>план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r w:rsidRPr="002E43DF">
              <w:rPr>
                <w:sz w:val="20"/>
              </w:rPr>
              <w:t>план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43DF" w:rsidRPr="002E43DF" w:rsidTr="00864794">
        <w:trPr>
          <w:trHeight w:val="267"/>
        </w:trPr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18</w:t>
            </w:r>
          </w:p>
        </w:tc>
      </w:tr>
      <w:tr w:rsidR="002E43DF" w:rsidRPr="002E43DF" w:rsidTr="00864794">
        <w:trPr>
          <w:trHeight w:val="396"/>
        </w:trPr>
        <w:tc>
          <w:tcPr>
            <w:tcW w:w="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Муниципальная программа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«Формирование комфортной городской (сельской) среды Северо-Енисейского района на 2018-2024 годы»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 xml:space="preserve">всего расходные обязательства по программе </w:t>
            </w:r>
          </w:p>
        </w:tc>
        <w:tc>
          <w:tcPr>
            <w:tcW w:w="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5 846 635,00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3 618 787,80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7 664 410,40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4 338 738,50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99 785,77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21 568 357,47</w:t>
            </w:r>
          </w:p>
        </w:tc>
      </w:tr>
      <w:tr w:rsidR="002E43DF" w:rsidRPr="002E43DF" w:rsidTr="00864794">
        <w:trPr>
          <w:trHeight w:val="447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в том числе по ГРБС:</w:t>
            </w:r>
          </w:p>
        </w:tc>
        <w:tc>
          <w:tcPr>
            <w:tcW w:w="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43DF" w:rsidRPr="002E43DF" w:rsidTr="00864794">
        <w:trPr>
          <w:trHeight w:val="572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Администрация Северо-Енисейского района</w:t>
            </w:r>
          </w:p>
        </w:tc>
        <w:tc>
          <w:tcPr>
            <w:tcW w:w="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441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5 846 635,00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3 618 787,80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7 664 410,40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4 338 738,50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99 785,77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21 568 357,47</w:t>
            </w:r>
          </w:p>
        </w:tc>
      </w:tr>
      <w:tr w:rsidR="002E43DF" w:rsidRPr="002E43DF" w:rsidTr="00FC02ED">
        <w:trPr>
          <w:trHeight w:val="1314"/>
        </w:trPr>
        <w:tc>
          <w:tcPr>
            <w:tcW w:w="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lastRenderedPageBreak/>
              <w:t>2</w:t>
            </w:r>
          </w:p>
        </w:tc>
        <w:tc>
          <w:tcPr>
            <w:tcW w:w="4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Подпрограмма 1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«Формирование комфортной городской (сельской) среды Северо-Енисейского района»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 xml:space="preserve">всего расходные обязательства по подпрограмме муниципальной программы </w:t>
            </w:r>
          </w:p>
        </w:tc>
        <w:tc>
          <w:tcPr>
            <w:tcW w:w="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5 846 635,00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3 618 787,80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7 664 410,40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4 338 738,50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99 785,77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21 568 357,47</w:t>
            </w:r>
          </w:p>
        </w:tc>
      </w:tr>
      <w:tr w:rsidR="002E43DF" w:rsidRPr="002E43DF" w:rsidTr="00864794">
        <w:trPr>
          <w:trHeight w:val="206"/>
        </w:trPr>
        <w:tc>
          <w:tcPr>
            <w:tcW w:w="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В том числе по ГРБС:</w:t>
            </w:r>
          </w:p>
        </w:tc>
        <w:tc>
          <w:tcPr>
            <w:tcW w:w="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43DF" w:rsidRPr="002E43DF" w:rsidTr="00864794">
        <w:trPr>
          <w:trHeight w:val="854"/>
        </w:trPr>
        <w:tc>
          <w:tcPr>
            <w:tcW w:w="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Администрация Северо-Енисейского района</w:t>
            </w:r>
          </w:p>
        </w:tc>
        <w:tc>
          <w:tcPr>
            <w:tcW w:w="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441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5 846 635,00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3 618 787,80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7 664 410,40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4 338 738,50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99 785,77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94" w:rsidRPr="002E43DF" w:rsidRDefault="00864794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21 568 357,47</w:t>
            </w:r>
          </w:p>
        </w:tc>
      </w:tr>
      <w:tr w:rsidR="002E43DF" w:rsidRPr="002E43DF" w:rsidTr="00864794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148" w:type="pct"/>
          <w:wAfter w:w="1160" w:type="pct"/>
          <w:trHeight w:val="100"/>
        </w:trPr>
        <w:tc>
          <w:tcPr>
            <w:tcW w:w="780" w:type="pct"/>
            <w:gridSpan w:val="2"/>
            <w:tcBorders>
              <w:top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pct"/>
            <w:gridSpan w:val="5"/>
            <w:tcBorders>
              <w:top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gridSpan w:val="3"/>
            <w:tcBorders>
              <w:top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pct"/>
            <w:gridSpan w:val="4"/>
            <w:tcBorders>
              <w:top w:val="single" w:sz="4" w:space="0" w:color="auto"/>
            </w:tcBorders>
          </w:tcPr>
          <w:p w:rsidR="00864794" w:rsidRPr="002E43DF" w:rsidRDefault="00864794" w:rsidP="00DC1608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7B21" w:rsidRPr="002E43DF" w:rsidRDefault="00D87B21" w:rsidP="00FF6944">
      <w:pPr>
        <w:tabs>
          <w:tab w:val="left" w:pos="12795"/>
        </w:tabs>
        <w:rPr>
          <w:sz w:val="20"/>
          <w:szCs w:val="20"/>
        </w:rPr>
        <w:sectPr w:rsidR="00D87B21" w:rsidRPr="002E43DF" w:rsidSect="00B91C4C">
          <w:pgSz w:w="16838" w:h="11906" w:orient="landscape"/>
          <w:pgMar w:top="426" w:right="395" w:bottom="0" w:left="709" w:header="709" w:footer="709" w:gutter="0"/>
          <w:cols w:space="708"/>
          <w:docGrid w:linePitch="360"/>
        </w:sectPr>
      </w:pPr>
    </w:p>
    <w:p w:rsidR="00D87B21" w:rsidRPr="002E43DF" w:rsidRDefault="00D87B21" w:rsidP="00D87B21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lastRenderedPageBreak/>
        <w:t xml:space="preserve">Приложение № 3 к постановлению </w:t>
      </w:r>
    </w:p>
    <w:p w:rsidR="00D87B21" w:rsidRPr="002E43DF" w:rsidRDefault="00D87B21" w:rsidP="00D87B21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t>администрации Северо-Енисейского района</w:t>
      </w:r>
    </w:p>
    <w:p w:rsidR="00325333" w:rsidRPr="002E43DF" w:rsidRDefault="00B1594E" w:rsidP="00B1594E">
      <w:pPr>
        <w:tabs>
          <w:tab w:val="left" w:pos="12795"/>
        </w:tabs>
        <w:ind w:firstLine="12191"/>
        <w:jc w:val="right"/>
      </w:pPr>
      <w:r w:rsidRPr="002E43DF">
        <w:t xml:space="preserve">от </w:t>
      </w:r>
      <w:r w:rsidRPr="002E43DF">
        <w:rPr>
          <w:u w:val="single"/>
        </w:rPr>
        <w:t>30.09.2024</w:t>
      </w:r>
      <w:r w:rsidRPr="002E43DF">
        <w:t xml:space="preserve"> № </w:t>
      </w:r>
      <w:r w:rsidRPr="002E43DF">
        <w:rPr>
          <w:u w:val="single"/>
        </w:rPr>
        <w:t>424-п</w:t>
      </w:r>
    </w:p>
    <w:p w:rsidR="00D87B21" w:rsidRPr="002E43DF" w:rsidRDefault="00D87B21" w:rsidP="00D87B21">
      <w:pPr>
        <w:tabs>
          <w:tab w:val="left" w:pos="15735"/>
        </w:tabs>
        <w:ind w:right="-32"/>
        <w:jc w:val="right"/>
      </w:pPr>
      <w:proofErr w:type="gramStart"/>
      <w:r w:rsidRPr="002E43DF">
        <w:t>(Новая редакция приложения № 3</w:t>
      </w:r>
      <w:proofErr w:type="gramEnd"/>
    </w:p>
    <w:p w:rsidR="00D87B21" w:rsidRPr="002E43DF" w:rsidRDefault="00D87B21" w:rsidP="00D87B21">
      <w:pPr>
        <w:tabs>
          <w:tab w:val="left" w:pos="15735"/>
        </w:tabs>
        <w:ind w:right="-32"/>
        <w:jc w:val="right"/>
      </w:pPr>
      <w:r w:rsidRPr="002E43DF">
        <w:t>к муниципальной программе «Формирование комфортной</w:t>
      </w:r>
    </w:p>
    <w:p w:rsidR="00D87B21" w:rsidRPr="002E43DF" w:rsidRDefault="00D87B21" w:rsidP="00D87B21">
      <w:pPr>
        <w:tabs>
          <w:tab w:val="left" w:pos="15735"/>
        </w:tabs>
        <w:ind w:right="-32"/>
        <w:jc w:val="right"/>
      </w:pPr>
      <w:r w:rsidRPr="002E43DF">
        <w:t xml:space="preserve">городской (сельской) среды </w:t>
      </w:r>
      <w:proofErr w:type="gramStart"/>
      <w:r w:rsidRPr="002E43DF">
        <w:t>Северо-Енисейского</w:t>
      </w:r>
      <w:proofErr w:type="gramEnd"/>
    </w:p>
    <w:p w:rsidR="00D87B21" w:rsidRPr="002E43DF" w:rsidRDefault="00D87B21" w:rsidP="00D87B21">
      <w:pPr>
        <w:tabs>
          <w:tab w:val="left" w:pos="15735"/>
        </w:tabs>
        <w:ind w:right="-32"/>
        <w:jc w:val="right"/>
      </w:pPr>
      <w:r w:rsidRPr="002E43DF">
        <w:t xml:space="preserve">района на 2018- 2024 годы», </w:t>
      </w:r>
      <w:proofErr w:type="gramStart"/>
      <w:r w:rsidRPr="002E43DF">
        <w:t>утвержденной</w:t>
      </w:r>
      <w:proofErr w:type="gramEnd"/>
    </w:p>
    <w:p w:rsidR="00D87B21" w:rsidRPr="002E43DF" w:rsidRDefault="00D87B21" w:rsidP="00D87B21">
      <w:pPr>
        <w:tabs>
          <w:tab w:val="left" w:pos="15735"/>
        </w:tabs>
        <w:ind w:right="-32"/>
        <w:jc w:val="right"/>
      </w:pPr>
      <w:r w:rsidRPr="002E43DF">
        <w:t>постановлением администрации</w:t>
      </w:r>
    </w:p>
    <w:p w:rsidR="00D87B21" w:rsidRPr="002E43DF" w:rsidRDefault="00D87B21" w:rsidP="00D87B21">
      <w:pPr>
        <w:tabs>
          <w:tab w:val="left" w:pos="15735"/>
        </w:tabs>
        <w:ind w:right="-32"/>
        <w:jc w:val="right"/>
      </w:pPr>
      <w:r w:rsidRPr="002E43DF">
        <w:t>Северо-Енисейского района</w:t>
      </w:r>
    </w:p>
    <w:p w:rsidR="00D87B21" w:rsidRPr="002E43DF" w:rsidRDefault="00D87B21" w:rsidP="00D87B21">
      <w:pPr>
        <w:tabs>
          <w:tab w:val="left" w:pos="15735"/>
        </w:tabs>
        <w:ind w:right="-32"/>
        <w:jc w:val="right"/>
      </w:pPr>
      <w:r w:rsidRPr="002E43DF">
        <w:t>от 01.11.2017 г. № 416-п)</w:t>
      </w:r>
    </w:p>
    <w:p w:rsidR="00B16DED" w:rsidRPr="002E43DF" w:rsidRDefault="00B16DED" w:rsidP="00B16DED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B16DED" w:rsidRPr="002E43DF" w:rsidRDefault="00B16DED" w:rsidP="00B16DED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2E43DF">
        <w:rPr>
          <w:rFonts w:ascii="Times New Roman" w:hAnsi="Times New Roman"/>
          <w:b/>
          <w:sz w:val="28"/>
          <w:szCs w:val="28"/>
        </w:rPr>
        <w:t>Информация об источниках финансирования подпрограмм, отдельных мероприятий муниципальной программы</w:t>
      </w:r>
    </w:p>
    <w:p w:rsidR="00B16DED" w:rsidRPr="002E43DF" w:rsidRDefault="00B16DED" w:rsidP="00B16DED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2E43DF">
        <w:rPr>
          <w:rFonts w:ascii="Times New Roman" w:hAnsi="Times New Roman"/>
          <w:b/>
          <w:sz w:val="28"/>
          <w:szCs w:val="28"/>
        </w:rPr>
        <w:t>Северо-Енисейского района</w:t>
      </w:r>
    </w:p>
    <w:p w:rsidR="00B16DED" w:rsidRPr="002E43DF" w:rsidRDefault="00B16DED" w:rsidP="00B16DED">
      <w:pPr>
        <w:pStyle w:val="ConsPlusNormal"/>
        <w:jc w:val="right"/>
        <w:rPr>
          <w:rFonts w:ascii="Times New Roman" w:hAnsi="Times New Roman"/>
        </w:rPr>
      </w:pPr>
      <w:r w:rsidRPr="002E43DF">
        <w:rPr>
          <w:b/>
        </w:rPr>
        <w:t xml:space="preserve"> </w:t>
      </w:r>
      <w:r w:rsidRPr="002E43DF">
        <w:t>(</w:t>
      </w:r>
      <w:r w:rsidRPr="002E43DF">
        <w:rPr>
          <w:rFonts w:ascii="Times New Roman" w:hAnsi="Times New Roman"/>
        </w:rPr>
        <w:t>рублей)</w:t>
      </w:r>
    </w:p>
    <w:tbl>
      <w:tblPr>
        <w:tblpPr w:leftFromText="180" w:rightFromText="180" w:vertAnchor="text" w:horzAnchor="margin" w:tblpXSpec="center" w:tblpY="195"/>
        <w:tblW w:w="159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706"/>
        <w:gridCol w:w="2268"/>
        <w:gridCol w:w="1843"/>
        <w:gridCol w:w="1701"/>
        <w:gridCol w:w="1418"/>
        <w:gridCol w:w="1417"/>
        <w:gridCol w:w="567"/>
        <w:gridCol w:w="1418"/>
        <w:gridCol w:w="567"/>
        <w:gridCol w:w="567"/>
        <w:gridCol w:w="992"/>
        <w:gridCol w:w="850"/>
      </w:tblGrid>
      <w:tr w:rsidR="002E43DF" w:rsidRPr="002E43DF" w:rsidTr="00DC1608">
        <w:trPr>
          <w:trHeight w:val="314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 xml:space="preserve">N </w:t>
            </w:r>
            <w:proofErr w:type="gramStart"/>
            <w:r w:rsidRPr="002E43DF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2E43DF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Уровень бюджетной системы/источники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2018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2020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2022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2023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2026 год</w:t>
            </w:r>
          </w:p>
        </w:tc>
      </w:tr>
      <w:tr w:rsidR="002E43DF" w:rsidRPr="002E43DF" w:rsidTr="00DC1608">
        <w:trPr>
          <w:trHeight w:val="569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jc w:val="center"/>
            </w:pPr>
            <w:r w:rsidRPr="002E43DF">
              <w:t>факт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jc w:val="center"/>
            </w:pPr>
            <w:r w:rsidRPr="002E43DF">
              <w:t>факт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a5"/>
              <w:ind w:left="0"/>
              <w:jc w:val="center"/>
            </w:pPr>
            <w:r w:rsidRPr="002E43DF"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jc w:val="center"/>
            </w:pPr>
            <w:r w:rsidRPr="002E43DF"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jc w:val="center"/>
            </w:pPr>
            <w:r w:rsidRPr="002E43DF">
              <w:t>план</w:t>
            </w:r>
          </w:p>
        </w:tc>
      </w:tr>
      <w:tr w:rsidR="002E43DF" w:rsidRPr="002E43DF" w:rsidTr="00DC1608">
        <w:trPr>
          <w:trHeight w:val="2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13</w:t>
            </w:r>
          </w:p>
        </w:tc>
      </w:tr>
      <w:tr w:rsidR="002E43DF" w:rsidRPr="002E43DF" w:rsidTr="00784A21">
        <w:trPr>
          <w:trHeight w:val="137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1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2E43DF">
              <w:rPr>
                <w:rFonts w:ascii="Times New Roman" w:eastAsia="SimSun" w:hAnsi="Times New Roman"/>
                <w:kern w:val="1"/>
                <w:szCs w:val="22"/>
                <w:lang w:eastAsia="ar-SA"/>
              </w:rPr>
              <w:t xml:space="preserve">Формирование комфортной городской (сельской) среды </w:t>
            </w:r>
            <w:r w:rsidRPr="002E43DF">
              <w:rPr>
                <w:rFonts w:ascii="Times New Roman" w:hAnsi="Times New Roman"/>
                <w:szCs w:val="22"/>
              </w:rPr>
              <w:t>на территории Северо-Енисейского района</w:t>
            </w:r>
            <w:r w:rsidRPr="002E43DF">
              <w:rPr>
                <w:rFonts w:ascii="Times New Roman" w:eastAsia="SimSun" w:hAnsi="Times New Roman"/>
                <w:kern w:val="1"/>
                <w:szCs w:val="22"/>
                <w:lang w:eastAsia="ar-SA"/>
              </w:rPr>
              <w:t xml:space="preserve"> на 2018-2026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E43DF">
              <w:rPr>
                <w:rFonts w:ascii="Times New Roman" w:hAnsi="Times New Roman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5 846 635,00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 xml:space="preserve">  3 618 787,80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 xml:space="preserve"> 7 664 410,40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4 338 738,50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99 785,77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E43DF" w:rsidRPr="002E43DF" w:rsidTr="00784A21">
        <w:trPr>
          <w:trHeight w:val="201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E43DF">
              <w:rPr>
                <w:rFonts w:ascii="Times New Roman" w:hAnsi="Times New Roman"/>
                <w:szCs w:val="22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43DF" w:rsidRPr="002E43DF" w:rsidTr="00784A21">
        <w:trPr>
          <w:trHeight w:val="448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E43DF">
              <w:rPr>
                <w:rFonts w:ascii="Times New Roman" w:hAnsi="Times New Roman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3 297 511,83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2 993 070,06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43DF" w:rsidRPr="002E43DF" w:rsidTr="00DC1608">
        <w:trPr>
          <w:trHeight w:val="47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E43DF">
              <w:rPr>
                <w:rFonts w:ascii="Times New Roman" w:hAnsi="Times New Roman"/>
                <w:szCs w:val="22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2 030 088,17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157 529,94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7 000 000,00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3 500 000,00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E43DF" w:rsidRPr="002E43DF" w:rsidTr="00DC1608">
        <w:trPr>
          <w:trHeight w:val="12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E43DF">
              <w:rPr>
                <w:rFonts w:ascii="Times New Roman" w:hAnsi="Times New Roman"/>
                <w:szCs w:val="22"/>
              </w:rPr>
              <w:t>бюджет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349 439,00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407 897,80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466 621,15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797 357,42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907A11">
            <w:pPr>
              <w:pStyle w:val="ConsPlusNormal"/>
              <w:ind w:left="-62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86 148,0</w:t>
            </w:r>
            <w:r w:rsidR="00907A11" w:rsidRPr="002E43DF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E43DF" w:rsidRPr="002E43DF" w:rsidTr="00DC1608">
        <w:trPr>
          <w:trHeight w:val="231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E43DF">
              <w:rPr>
                <w:rFonts w:ascii="Times New Roman" w:eastAsia="SimSun" w:hAnsi="Times New Roman"/>
                <w:bCs/>
                <w:kern w:val="1"/>
                <w:szCs w:val="22"/>
                <w:lang w:eastAsia="ar-SA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169 596,00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60 290,00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197 789,25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41 381,08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907A11">
            <w:pPr>
              <w:pStyle w:val="ConsPlusNormal"/>
              <w:ind w:left="-62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13 637,7</w:t>
            </w:r>
            <w:r w:rsidR="00907A11" w:rsidRPr="002E43DF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E43DF" w:rsidRPr="002E43DF" w:rsidTr="00784A21">
        <w:trPr>
          <w:trHeight w:val="183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2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2E43DF">
              <w:rPr>
                <w:rFonts w:ascii="Times New Roman" w:eastAsia="SimSun" w:hAnsi="Times New Roman"/>
                <w:kern w:val="1"/>
                <w:szCs w:val="22"/>
                <w:lang w:eastAsia="ar-SA"/>
              </w:rPr>
              <w:t xml:space="preserve">Формирование комфортной городской (сельской) среды </w:t>
            </w:r>
            <w:r w:rsidRPr="002E43DF">
              <w:rPr>
                <w:rFonts w:ascii="Times New Roman" w:hAnsi="Times New Roman"/>
                <w:szCs w:val="22"/>
              </w:rPr>
              <w:t>на территории Северо-Енисейского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E43DF">
              <w:rPr>
                <w:rFonts w:ascii="Times New Roman" w:hAnsi="Times New Roman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5 846 635,00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3 618 787,80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7 664 410,40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4 338 738,50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99 785,77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E43DF" w:rsidRPr="002E43DF" w:rsidTr="00784A21">
        <w:trPr>
          <w:trHeight w:val="134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E43DF">
              <w:rPr>
                <w:rFonts w:ascii="Times New Roman" w:hAnsi="Times New Roman"/>
                <w:szCs w:val="22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43DF" w:rsidRPr="002E43DF" w:rsidTr="00DC1608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E43DF">
              <w:rPr>
                <w:rFonts w:ascii="Times New Roman" w:hAnsi="Times New Roman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3 297 511,83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2 993 070,06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E43DF" w:rsidRPr="002E43DF" w:rsidTr="00DC1608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E43DF">
              <w:rPr>
                <w:rFonts w:ascii="Times New Roman" w:hAnsi="Times New Roman"/>
                <w:szCs w:val="22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2 030 088,17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157 529,94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7 000 000,00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3 500 000,00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E43DF" w:rsidRPr="002E43DF" w:rsidTr="00784A21">
        <w:trPr>
          <w:trHeight w:val="263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E43DF">
              <w:rPr>
                <w:rFonts w:ascii="Times New Roman" w:hAnsi="Times New Roman"/>
                <w:szCs w:val="22"/>
              </w:rPr>
              <w:t>бюджет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349 439,00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407 897,80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466 621,15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797 357,42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907A11">
            <w:pPr>
              <w:pStyle w:val="ConsPlusNormal"/>
              <w:ind w:left="-62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86 148,0</w:t>
            </w:r>
            <w:r w:rsidR="00907A11" w:rsidRPr="002E43DF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E43DF" w:rsidRPr="002E43DF" w:rsidTr="00DC1608">
        <w:trPr>
          <w:trHeight w:val="220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E43DF">
              <w:rPr>
                <w:rFonts w:ascii="Times New Roman" w:eastAsia="SimSun" w:hAnsi="Times New Roman"/>
                <w:bCs/>
                <w:kern w:val="1"/>
                <w:szCs w:val="22"/>
                <w:lang w:eastAsia="ar-SA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169 596,00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60 290,00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197 789,25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41 381,08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907A11">
            <w:pPr>
              <w:pStyle w:val="ConsPlusNormal"/>
              <w:ind w:left="-62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13 637,7</w:t>
            </w:r>
            <w:r w:rsidR="00907A11" w:rsidRPr="002E43DF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ED" w:rsidRPr="002E43DF" w:rsidRDefault="00B16DED" w:rsidP="00DC160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78410B" w:rsidRPr="002E43DF" w:rsidRDefault="0078410B" w:rsidP="00D87B21">
      <w:pPr>
        <w:tabs>
          <w:tab w:val="left" w:pos="12795"/>
        </w:tabs>
        <w:ind w:firstLine="12191"/>
        <w:rPr>
          <w:sz w:val="20"/>
          <w:szCs w:val="20"/>
        </w:rPr>
        <w:sectPr w:rsidR="0078410B" w:rsidRPr="002E43DF" w:rsidSect="00B91C4C">
          <w:pgSz w:w="16838" w:h="11906" w:orient="landscape"/>
          <w:pgMar w:top="426" w:right="395" w:bottom="0" w:left="709" w:header="709" w:footer="709" w:gutter="0"/>
          <w:cols w:space="708"/>
          <w:docGrid w:linePitch="360"/>
        </w:sectPr>
      </w:pPr>
    </w:p>
    <w:p w:rsidR="0032282D" w:rsidRPr="002E43DF" w:rsidRDefault="0032282D" w:rsidP="0032282D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lastRenderedPageBreak/>
        <w:t xml:space="preserve">Приложение № 4 к постановлению </w:t>
      </w:r>
    </w:p>
    <w:p w:rsidR="0032282D" w:rsidRPr="002E43DF" w:rsidRDefault="0032282D" w:rsidP="0032282D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t>администрации Северо-Енисейского района</w:t>
      </w:r>
    </w:p>
    <w:p w:rsidR="0032282D" w:rsidRPr="002E43DF" w:rsidRDefault="00B1594E" w:rsidP="00B1594E">
      <w:pPr>
        <w:tabs>
          <w:tab w:val="left" w:pos="12795"/>
        </w:tabs>
        <w:ind w:firstLine="12191"/>
        <w:jc w:val="right"/>
      </w:pPr>
      <w:r w:rsidRPr="002E43DF">
        <w:t xml:space="preserve">от </w:t>
      </w:r>
      <w:r w:rsidRPr="002E43DF">
        <w:rPr>
          <w:u w:val="single"/>
        </w:rPr>
        <w:t>30.09.2024</w:t>
      </w:r>
      <w:r w:rsidRPr="002E43DF">
        <w:t xml:space="preserve"> № </w:t>
      </w:r>
      <w:r w:rsidRPr="002E43DF">
        <w:rPr>
          <w:u w:val="single"/>
        </w:rPr>
        <w:t>424-п</w:t>
      </w:r>
    </w:p>
    <w:p w:rsidR="007F3A9D" w:rsidRPr="002E43DF" w:rsidRDefault="007F3A9D" w:rsidP="007F3A9D">
      <w:pPr>
        <w:tabs>
          <w:tab w:val="left" w:pos="15735"/>
        </w:tabs>
        <w:ind w:left="11057" w:right="-32"/>
        <w:jc w:val="right"/>
      </w:pPr>
      <w:r w:rsidRPr="002E43DF">
        <w:t xml:space="preserve"> </w:t>
      </w:r>
      <w:proofErr w:type="gramStart"/>
      <w:r w:rsidRPr="002E43DF">
        <w:t>(Новая редакция приложения № 4</w:t>
      </w:r>
      <w:proofErr w:type="gramEnd"/>
    </w:p>
    <w:p w:rsidR="007F3A9D" w:rsidRPr="002E43DF" w:rsidRDefault="007F3A9D" w:rsidP="007F3A9D">
      <w:pPr>
        <w:tabs>
          <w:tab w:val="left" w:pos="15735"/>
        </w:tabs>
        <w:ind w:left="11057" w:right="-32"/>
        <w:jc w:val="right"/>
      </w:pPr>
      <w:r w:rsidRPr="002E43DF">
        <w:t>к муниципальной программе  «Формирование комфортной городской (сельской) среды Северо-Енисейского района на 2018- 2024 годы», утвержденной постановлением администрации</w:t>
      </w:r>
    </w:p>
    <w:p w:rsidR="007F3A9D" w:rsidRPr="002E43DF" w:rsidRDefault="007F3A9D" w:rsidP="007F3A9D">
      <w:pPr>
        <w:tabs>
          <w:tab w:val="left" w:pos="15735"/>
        </w:tabs>
        <w:ind w:left="11057" w:right="-32"/>
        <w:jc w:val="right"/>
      </w:pPr>
      <w:r w:rsidRPr="002E43DF">
        <w:t>Северо-Енисейского района</w:t>
      </w:r>
    </w:p>
    <w:p w:rsidR="007F3A9D" w:rsidRPr="002E43DF" w:rsidRDefault="007F3A9D" w:rsidP="007F3A9D">
      <w:pPr>
        <w:widowControl w:val="0"/>
        <w:suppressAutoHyphens/>
        <w:spacing w:line="100" w:lineRule="atLeast"/>
        <w:ind w:left="11057"/>
        <w:jc w:val="right"/>
      </w:pPr>
      <w:r w:rsidRPr="002E43DF">
        <w:t>от 01.11.2017 г. № 416-п)</w:t>
      </w:r>
    </w:p>
    <w:p w:rsidR="007F3A9D" w:rsidRPr="002E43DF" w:rsidRDefault="007F3A9D" w:rsidP="007F3A9D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E43DF">
        <w:rPr>
          <w:rFonts w:ascii="Times New Roman" w:hAnsi="Times New Roman"/>
          <w:b/>
          <w:sz w:val="24"/>
          <w:szCs w:val="24"/>
        </w:rPr>
        <w:t>Перечень</w:t>
      </w:r>
    </w:p>
    <w:p w:rsidR="007F3A9D" w:rsidRPr="002E43DF" w:rsidRDefault="007F3A9D" w:rsidP="007F3A9D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E43DF">
        <w:rPr>
          <w:rFonts w:ascii="Times New Roman" w:hAnsi="Times New Roman"/>
          <w:b/>
          <w:sz w:val="24"/>
          <w:szCs w:val="24"/>
        </w:rPr>
        <w:t>мероприятий муниципальной программы</w:t>
      </w:r>
    </w:p>
    <w:p w:rsidR="007F3A9D" w:rsidRPr="002E43DF" w:rsidRDefault="007F3A9D" w:rsidP="007F3A9D">
      <w:pPr>
        <w:pStyle w:val="ConsPlusNormal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  <w:r w:rsidRPr="002E43DF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«Формирование комфортной городской (сельской) среды» </w:t>
      </w:r>
      <w:r w:rsidRPr="002E43DF">
        <w:rPr>
          <w:rFonts w:ascii="Times New Roman" w:hAnsi="Times New Roman"/>
          <w:b/>
          <w:sz w:val="24"/>
          <w:szCs w:val="24"/>
        </w:rPr>
        <w:t>на территории Северо-Енисейского района</w:t>
      </w:r>
      <w:r w:rsidRPr="002E43DF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 на 2018-2026 годы</w:t>
      </w:r>
    </w:p>
    <w:p w:rsidR="007F3A9D" w:rsidRPr="002E43DF" w:rsidRDefault="007F3A9D" w:rsidP="007F3A9D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84"/>
        <w:gridCol w:w="2693"/>
        <w:gridCol w:w="36"/>
        <w:gridCol w:w="1015"/>
        <w:gridCol w:w="225"/>
        <w:gridCol w:w="1276"/>
        <w:gridCol w:w="2480"/>
        <w:gridCol w:w="3778"/>
      </w:tblGrid>
      <w:tr w:rsidR="002E43DF" w:rsidRPr="002E43DF" w:rsidTr="007F3A9D">
        <w:trPr>
          <w:jc w:val="center"/>
        </w:trPr>
        <w:tc>
          <w:tcPr>
            <w:tcW w:w="4503" w:type="dxa"/>
            <w:gridSpan w:val="2"/>
            <w:vMerge w:val="restart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  <w:vMerge w:val="restart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2E43DF">
              <w:rPr>
                <w:rFonts w:ascii="Times New Roman" w:hAnsi="Times New Roman"/>
                <w:sz w:val="20"/>
              </w:rPr>
              <w:t>(Ф.И.О.</w:t>
            </w:r>
            <w:proofErr w:type="gramEnd"/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0"/>
              </w:rPr>
              <w:t>должность)</w:t>
            </w:r>
          </w:p>
        </w:tc>
        <w:tc>
          <w:tcPr>
            <w:tcW w:w="2552" w:type="dxa"/>
            <w:gridSpan w:val="4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480" w:type="dxa"/>
            <w:vMerge w:val="restart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E43DF">
              <w:rPr>
                <w:rFonts w:ascii="Times New Roman" w:hAnsi="Times New Roman"/>
                <w:sz w:val="20"/>
              </w:rPr>
              <w:t>(краткое описание)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778" w:type="dxa"/>
            <w:vMerge w:val="restart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Показатель результативности</w:t>
            </w:r>
          </w:p>
        </w:tc>
      </w:tr>
      <w:tr w:rsidR="002E43DF" w:rsidRPr="002E43DF" w:rsidTr="007F3A9D">
        <w:trPr>
          <w:jc w:val="center"/>
        </w:trPr>
        <w:tc>
          <w:tcPr>
            <w:tcW w:w="4503" w:type="dxa"/>
            <w:gridSpan w:val="2"/>
            <w:vMerge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276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2480" w:type="dxa"/>
            <w:vMerge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8" w:type="dxa"/>
            <w:vMerge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43DF" w:rsidRPr="002E43DF" w:rsidTr="007F3A9D">
        <w:trPr>
          <w:trHeight w:val="120"/>
          <w:jc w:val="center"/>
        </w:trPr>
        <w:tc>
          <w:tcPr>
            <w:tcW w:w="16006" w:type="dxa"/>
            <w:gridSpan w:val="9"/>
          </w:tcPr>
          <w:p w:rsidR="007F3A9D" w:rsidRPr="002E43DF" w:rsidRDefault="007F3A9D" w:rsidP="007F3A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E43DF">
              <w:rPr>
                <w:b/>
              </w:rPr>
              <w:t>Задача 1.Обеспечение формирования единого облика муниципального образования</w:t>
            </w:r>
          </w:p>
        </w:tc>
      </w:tr>
      <w:tr w:rsidR="002E43DF" w:rsidRPr="002E43DF" w:rsidTr="007F3A9D">
        <w:trPr>
          <w:trHeight w:val="3982"/>
          <w:jc w:val="center"/>
        </w:trPr>
        <w:tc>
          <w:tcPr>
            <w:tcW w:w="4503" w:type="dxa"/>
            <w:gridSpan w:val="2"/>
          </w:tcPr>
          <w:p w:rsidR="007F3A9D" w:rsidRPr="002E43DF" w:rsidRDefault="007F3A9D" w:rsidP="007F3A9D">
            <w:pPr>
              <w:shd w:val="clear" w:color="auto" w:fill="FFFFFF"/>
              <w:tabs>
                <w:tab w:val="left" w:pos="567"/>
                <w:tab w:val="left" w:pos="709"/>
              </w:tabs>
              <w:ind w:left="23" w:right="23" w:firstLine="261"/>
              <w:jc w:val="both"/>
            </w:pPr>
            <w:r w:rsidRPr="002E43DF">
              <w:t xml:space="preserve">1.1. </w:t>
            </w:r>
            <w:proofErr w:type="gramStart"/>
            <w:r w:rsidRPr="002E43DF">
              <w:t>Применение правил благоустройства, утвержденных решением Северо-Енисейского районного Совета депутатов от 31.03.2017 №264-21 «Об утверждении Правил благоустройства территории населенных пунктов Северо-Енисейского района» по результатам публичных слушаний (в редакции решения Северо-Енисейского районного Совета депутатов от 21.09.2017 №332-28 «О внесении изменений в решение Северо-Енисейского районного Совета депутатов «Об утверждении Правил благоустройства территории населенных пунктов Северо-Енисейского района»)</w:t>
            </w:r>
            <w:proofErr w:type="gramEnd"/>
          </w:p>
        </w:tc>
        <w:tc>
          <w:tcPr>
            <w:tcW w:w="2693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 xml:space="preserve">Пискунова Н.И. – Начальник отдела архитектуры и градостроительства, главный архитектор Северо-Енисейского района </w:t>
            </w:r>
          </w:p>
        </w:tc>
        <w:tc>
          <w:tcPr>
            <w:tcW w:w="1276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autoSpaceDE w:val="0"/>
              <w:autoSpaceDN w:val="0"/>
              <w:adjustRightInd w:val="0"/>
            </w:pPr>
            <w:r w:rsidRPr="002E43DF">
              <w:t>Приведение объектов благоустройства в соответствие с действующими нормами и правилами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autoSpaceDE w:val="0"/>
              <w:autoSpaceDN w:val="0"/>
              <w:adjustRightInd w:val="0"/>
              <w:ind w:firstLine="33"/>
            </w:pPr>
            <w:r w:rsidRPr="002E43DF">
              <w:t xml:space="preserve">Определение и закрепление лиц ответственных </w:t>
            </w:r>
            <w:proofErr w:type="gramStart"/>
            <w:r w:rsidRPr="002E43DF">
              <w:t>за содержание объектов благоустройства по этапам в процентах от общего количества объектов благоустройства в муниципальном образовании</w:t>
            </w:r>
            <w:proofErr w:type="gramEnd"/>
            <w:r w:rsidRPr="002E43DF">
              <w:t>: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1 этап – 20%;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2- этап – 30%;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3- этап - 50%</w:t>
            </w:r>
          </w:p>
        </w:tc>
      </w:tr>
      <w:tr w:rsidR="002E43DF" w:rsidRPr="002E43DF" w:rsidTr="007F3A9D">
        <w:trPr>
          <w:jc w:val="center"/>
        </w:trPr>
        <w:tc>
          <w:tcPr>
            <w:tcW w:w="4503" w:type="dxa"/>
            <w:gridSpan w:val="2"/>
          </w:tcPr>
          <w:p w:rsidR="007F3A9D" w:rsidRPr="002E43DF" w:rsidRDefault="007F3A9D" w:rsidP="007F3A9D">
            <w:pPr>
              <w:pStyle w:val="ConsPlusNormal"/>
              <w:ind w:firstLine="360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1.2. Обеспечение системной работы административной комиссии, рассматривающей дела о нарушении правил благоустройства </w:t>
            </w:r>
          </w:p>
        </w:tc>
        <w:tc>
          <w:tcPr>
            <w:tcW w:w="2693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Перепелица А. Э. – председатель административной комиссии Северо-</w:t>
            </w:r>
            <w:r w:rsidRPr="002E43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Енисейского района, первый заместитель главы района, 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Главы администраций населенных пунктов района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(Ковалев А. С.,</w:t>
            </w:r>
            <w:proofErr w:type="gramEnd"/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Ковальская М. Н.)</w:t>
            </w:r>
          </w:p>
        </w:tc>
        <w:tc>
          <w:tcPr>
            <w:tcW w:w="1276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276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  <w:r w:rsidRPr="002E43DF">
              <w:rPr>
                <w:rFonts w:ascii="Times New Roman" w:hAnsi="Times New Roman"/>
                <w:sz w:val="16"/>
                <w:szCs w:val="16"/>
              </w:rPr>
              <w:t xml:space="preserve">(в редакции постановления администрации Северо-Енисейского </w:t>
            </w:r>
            <w:r w:rsidRPr="002E43DF">
              <w:rPr>
                <w:rFonts w:ascii="Times New Roman" w:hAnsi="Times New Roman"/>
                <w:sz w:val="16"/>
                <w:szCs w:val="16"/>
              </w:rPr>
              <w:lastRenderedPageBreak/>
              <w:t>района от 20.03.2019 №94-п)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Активизация деятельности административной комиссии 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12 решений (протоколов) административной комиссии по вопросам соблюдения правил </w:t>
            </w:r>
            <w:r w:rsidRPr="002E43D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благоустройства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1 этап – 20%;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 этап - 30%;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3 этап - 50%</w:t>
            </w:r>
            <w:r w:rsidR="00883DE1" w:rsidRPr="002E43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E43DF" w:rsidRPr="002E43DF" w:rsidTr="007F3A9D">
        <w:trPr>
          <w:jc w:val="center"/>
        </w:trPr>
        <w:tc>
          <w:tcPr>
            <w:tcW w:w="4503" w:type="dxa"/>
            <w:gridSpan w:val="2"/>
          </w:tcPr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1.3. Применение лучших практик (проектов, </w:t>
            </w:r>
            <w:proofErr w:type="gramStart"/>
            <w:r w:rsidRPr="002E43DF">
              <w:rPr>
                <w:rFonts w:ascii="Times New Roman" w:hAnsi="Times New Roman"/>
                <w:sz w:val="24"/>
                <w:szCs w:val="24"/>
              </w:rPr>
              <w:t>дизайн-проектов</w:t>
            </w:r>
            <w:proofErr w:type="gramEnd"/>
            <w:r w:rsidRPr="002E43DF">
              <w:rPr>
                <w:rFonts w:ascii="Times New Roman" w:hAnsi="Times New Roman"/>
                <w:sz w:val="24"/>
                <w:szCs w:val="24"/>
              </w:rPr>
              <w:t>) благоустройства дворов и общественных территорий</w:t>
            </w:r>
          </w:p>
        </w:tc>
        <w:tc>
          <w:tcPr>
            <w:tcW w:w="2693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Пискунова Н.И. – Начальник отдела архитектуры и градостроительства, главный архитектор Северо-Енисейского района,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Главы администраций населенных пунктов района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(Ковалев А. С.,</w:t>
            </w:r>
            <w:proofErr w:type="gramEnd"/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Ковальская М. Н.)</w:t>
            </w:r>
          </w:p>
        </w:tc>
        <w:tc>
          <w:tcPr>
            <w:tcW w:w="1276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  <w:r w:rsidRPr="002E43DF">
              <w:rPr>
                <w:rFonts w:ascii="Times New Roman" w:hAnsi="Times New Roman"/>
                <w:sz w:val="16"/>
                <w:szCs w:val="16"/>
              </w:rPr>
              <w:t>(в редакции постановления администрации Северо-Енисейского района от 20.03.2019 №94-п)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autoSpaceDE w:val="0"/>
              <w:autoSpaceDN w:val="0"/>
              <w:adjustRightInd w:val="0"/>
              <w:ind w:hanging="38"/>
            </w:pPr>
            <w:r w:rsidRPr="002E43DF">
              <w:t>Обновление архитектурного облика общественных территорий Северо-Енисейского района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autoSpaceDE w:val="0"/>
              <w:autoSpaceDN w:val="0"/>
              <w:adjustRightInd w:val="0"/>
              <w:ind w:hanging="38"/>
            </w:pPr>
            <w:r w:rsidRPr="002E43DF">
              <w:t>Создание не менее 1-ой концепции благоустройства дворов и общественных территории, ежегодно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Не менее двух лучших проектов (дизайн-проект) благоустройства дворов и общественной территории из краевой базы данных, ежегодно</w:t>
            </w:r>
          </w:p>
        </w:tc>
      </w:tr>
      <w:tr w:rsidR="002E43DF" w:rsidRPr="002E43DF" w:rsidTr="007F3A9D">
        <w:trPr>
          <w:trHeight w:val="2238"/>
          <w:jc w:val="center"/>
        </w:trPr>
        <w:tc>
          <w:tcPr>
            <w:tcW w:w="4503" w:type="dxa"/>
            <w:gridSpan w:val="2"/>
          </w:tcPr>
          <w:p w:rsidR="007F3A9D" w:rsidRPr="002E43DF" w:rsidRDefault="007F3A9D" w:rsidP="007F3A9D">
            <w:pPr>
              <w:autoSpaceDE w:val="0"/>
              <w:autoSpaceDN w:val="0"/>
              <w:adjustRightInd w:val="0"/>
              <w:ind w:firstLine="284"/>
            </w:pPr>
            <w:r w:rsidRPr="002E43DF">
              <w:t>1.4. Реализация комплексных проектов благоустройства с привлечением собственников земельных участков, находящихся в непосредственной близости от территории комплексных проектов благоустройства и иных заинтересованных сторон</w:t>
            </w:r>
          </w:p>
        </w:tc>
        <w:tc>
          <w:tcPr>
            <w:tcW w:w="2693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Пискунова Н.И. – Начальник отдела архитектуры и градостроительства, главный архитектор Северо-Енисейского района</w:t>
            </w:r>
          </w:p>
        </w:tc>
        <w:tc>
          <w:tcPr>
            <w:tcW w:w="1276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  <w:r w:rsidRPr="002E43DF">
              <w:rPr>
                <w:rFonts w:ascii="Times New Roman" w:hAnsi="Times New Roman"/>
                <w:sz w:val="16"/>
                <w:szCs w:val="16"/>
              </w:rPr>
              <w:t>(в редакции постановления администрации Северо-Енисейского района от 20.03.2019 №94-п)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Повышение заинтересованности собственников земельных участков в благоустройстве территории Северо-Енисейского района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Комплексных проектов: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1 этап – 1 проект;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2- этап – 2 проекта;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3- этап - 3 проекта.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43DF" w:rsidRPr="002E43DF" w:rsidTr="007F3A9D">
        <w:trPr>
          <w:jc w:val="center"/>
        </w:trPr>
        <w:tc>
          <w:tcPr>
            <w:tcW w:w="4503" w:type="dxa"/>
            <w:gridSpan w:val="2"/>
          </w:tcPr>
          <w:p w:rsidR="007F3A9D" w:rsidRPr="002E43DF" w:rsidRDefault="007F3A9D" w:rsidP="007F3A9D">
            <w:pPr>
              <w:autoSpaceDE w:val="0"/>
              <w:autoSpaceDN w:val="0"/>
              <w:adjustRightInd w:val="0"/>
              <w:ind w:firstLine="540"/>
            </w:pPr>
            <w:r w:rsidRPr="002E43DF">
              <w:t>1.5. Обеспечение надлежащего состояния и эксплуатации элементов благоустройства на территории муниципального образования (организация уборки мусора, освещения, озеленения общественных территорий)</w:t>
            </w:r>
          </w:p>
        </w:tc>
        <w:tc>
          <w:tcPr>
            <w:tcW w:w="2693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 xml:space="preserve">Главы администраций населенных пунктов района 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(Ковалев А. С.,</w:t>
            </w:r>
            <w:proofErr w:type="gramEnd"/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Ковальская М. Н.)</w:t>
            </w:r>
            <w:r w:rsidRPr="002E43DF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276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  <w:r w:rsidRPr="002E43DF">
              <w:rPr>
                <w:rFonts w:ascii="Times New Roman" w:hAnsi="Times New Roman"/>
                <w:sz w:val="16"/>
                <w:szCs w:val="16"/>
              </w:rPr>
              <w:t>(в редакции постановления администрации Северо-Енисейского района от 20.03.2019 № 94-п)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Повышение уровня благоустройства территорий </w:t>
            </w:r>
            <w:proofErr w:type="spellStart"/>
            <w:r w:rsidRPr="002E43DF">
              <w:rPr>
                <w:rFonts w:ascii="Times New Roman" w:hAnsi="Times New Roman"/>
                <w:sz w:val="24"/>
                <w:szCs w:val="24"/>
              </w:rPr>
              <w:t>гп</w:t>
            </w:r>
            <w:proofErr w:type="spellEnd"/>
            <w:r w:rsidRPr="002E4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E43DF">
              <w:rPr>
                <w:rFonts w:ascii="Times New Roman" w:hAnsi="Times New Roman"/>
                <w:sz w:val="24"/>
                <w:szCs w:val="24"/>
              </w:rPr>
              <w:t>Северо-Енисейский</w:t>
            </w:r>
            <w:proofErr w:type="gramEnd"/>
            <w:r w:rsidRPr="002E43DF">
              <w:rPr>
                <w:rFonts w:ascii="Times New Roman" w:hAnsi="Times New Roman"/>
                <w:sz w:val="24"/>
                <w:szCs w:val="24"/>
              </w:rPr>
              <w:t xml:space="preserve"> и п. Тея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3DF" w:rsidRPr="002E43DF" w:rsidTr="007F3A9D">
        <w:trPr>
          <w:jc w:val="center"/>
        </w:trPr>
        <w:tc>
          <w:tcPr>
            <w:tcW w:w="16006" w:type="dxa"/>
            <w:gridSpan w:val="9"/>
          </w:tcPr>
          <w:p w:rsidR="007F3A9D" w:rsidRPr="002E43DF" w:rsidRDefault="007F3A9D" w:rsidP="007F3A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E43DF">
              <w:rPr>
                <w:b/>
              </w:rPr>
              <w:t>Задача 2. 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</w:t>
            </w:r>
          </w:p>
        </w:tc>
      </w:tr>
      <w:tr w:rsidR="002E43DF" w:rsidRPr="002E43DF" w:rsidTr="007F3A9D">
        <w:trPr>
          <w:trHeight w:val="1986"/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2.1. Благоустройство дворовых территорий многоквартирных домов. 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  <w:r w:rsidRPr="002E43DF">
              <w:rPr>
                <w:rFonts w:ascii="Times New Roman" w:hAnsi="Times New Roman"/>
                <w:sz w:val="16"/>
                <w:szCs w:val="16"/>
              </w:rPr>
              <w:t>(в редакции постановления администрации Северо-Енисейского района от 20.03.2019 № 94-п)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Повышение уровня и качества благоустройства дворовых территорий многоквартирных домов Северо-Енисейского района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Решения общественной комиссии об утверждении актуального ранжированного перечня дворовых территорий (протокол).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Ранжированный адресный перечень дворовых территорий нуждающихся в благоустройстве исходя из поступления предложений от заинтересованных лиц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43DF">
              <w:rPr>
                <w:rFonts w:ascii="Times New Roman" w:hAnsi="Times New Roman"/>
                <w:kern w:val="1"/>
                <w:sz w:val="24"/>
                <w:szCs w:val="24"/>
              </w:rPr>
              <w:t>приведен</w:t>
            </w:r>
            <w:proofErr w:type="gramEnd"/>
            <w:r w:rsidRPr="002E43DF">
              <w:rPr>
                <w:rFonts w:ascii="Times New Roman" w:hAnsi="Times New Roman"/>
                <w:kern w:val="1"/>
                <w:sz w:val="24"/>
                <w:szCs w:val="24"/>
              </w:rPr>
              <w:t xml:space="preserve"> в </w:t>
            </w:r>
            <w:r w:rsidRPr="002E43DF">
              <w:rPr>
                <w:rFonts w:ascii="Times New Roman" w:hAnsi="Times New Roman"/>
                <w:sz w:val="24"/>
                <w:szCs w:val="24"/>
              </w:rPr>
              <w:t>приложении № 2 к П</w:t>
            </w:r>
            <w:r w:rsidRPr="002E43DF">
              <w:rPr>
                <w:rFonts w:ascii="Times New Roman" w:hAnsi="Times New Roman"/>
                <w:kern w:val="1"/>
                <w:sz w:val="24"/>
                <w:szCs w:val="24"/>
              </w:rPr>
              <w:t>рограмме</w:t>
            </w: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pStyle w:val="ConsPlusNormal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2.1.1. Формирование (уточнение, корректировка) паспорта дворовых территорий на основании данных о проведении инвентаризации дворовых территорий с учетом их физического состояния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Служба по управлению многоквартирными домами Муниципального унитарного предприятия «Управления коммуникационным комплексом Северо-Енисейского района»</w:t>
            </w: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  <w:r w:rsidRPr="002E43DF">
              <w:rPr>
                <w:rFonts w:ascii="Times New Roman" w:hAnsi="Times New Roman"/>
                <w:sz w:val="16"/>
                <w:szCs w:val="16"/>
              </w:rPr>
              <w:t>(в редакции постановления администрации Северо-Енисейского района от 20.03.2019 № 94-п)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Ведение учета количества дворовых территорий и их фактического состояния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Паспорт дворовой территории от общего количества дворовых территорий по этапам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1 этап – 20%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2- этап - 30%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3- этап - 50% по форме согласно приложению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№ 6 к Программе</w:t>
            </w:r>
            <w:r w:rsidRPr="002E43DF"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pStyle w:val="ConsPlusNormal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2.1.2. Организация подачи и сбор предложений заинтересованных лиц о благоустройстве дворовых территорий многоквартирных домов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Владимирова И. С. – руководитель комитета по управлению муниципальным имуществом</w:t>
            </w: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  <w:r w:rsidRPr="002E43DF">
              <w:rPr>
                <w:rFonts w:ascii="Times New Roman" w:hAnsi="Times New Roman"/>
                <w:sz w:val="16"/>
                <w:szCs w:val="16"/>
              </w:rPr>
              <w:t>(в редакции постановления администрации Северо-Енисейского района от 20.03.2019 №94-п)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Повышение заинтересованности граждан в благоустройстве дворовых территорий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Северо-Енисейского района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kern w:val="1"/>
                <w:sz w:val="24"/>
                <w:szCs w:val="24"/>
              </w:rPr>
              <w:t>Количество и доля предложений, поступивших от заинтересованных лиц о финансовом участии при благоустройстве дворовых территорий, ежегодно не менее 5% от общего количества дворов нуждающихся в благоустройстве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43DF" w:rsidRPr="002E43DF" w:rsidTr="007F3A9D">
        <w:trPr>
          <w:trHeight w:val="1776"/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pStyle w:val="ConsPlusNormal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2.1.3. Оказание содействия инициативным жителям в проведении собраний собственников помещений в порядке, установленном ст. 44-49 Жилищного кодекса РФ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Служба по управлению многоквартирными домами МУП «УККР»,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Главы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администраций населенных пунктов района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(Ковалев А. С., Ковальская М. Н.)</w:t>
            </w: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  <w:r w:rsidRPr="002E43DF">
              <w:rPr>
                <w:rFonts w:ascii="Times New Roman" w:hAnsi="Times New Roman"/>
                <w:sz w:val="16"/>
                <w:szCs w:val="16"/>
              </w:rPr>
              <w:t>(в редакции постановления администрации Северо-Енисейского района от  20.03.2019 № 94 -п)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Повышение заинтересованности граждан в благоустройстве дворовых территорий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Северо-Енисейского района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Разработка (обеспечение) инициативных жителей методическими рекомендациями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«Как мой двор включить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в программу».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Протоколы собраний собственников помещений в многоквартирном доме, оформленные согласно Жилищному кодексу РФ</w:t>
            </w: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2.1.4. Формирование земельного участка, на котором расположен многоквартирный дом с озеленением и элементами благоустройства 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Муравьева Т.В. – начальник отдела земельных отношений и природопользования</w:t>
            </w: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  <w:r w:rsidRPr="002E43DF">
              <w:rPr>
                <w:rFonts w:ascii="Times New Roman" w:hAnsi="Times New Roman"/>
                <w:sz w:val="16"/>
                <w:szCs w:val="16"/>
              </w:rPr>
              <w:t>(в редакции постановления администрации Северо-Енисейского района от  20.03.2019 № 94-п)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Постановка земельных участков под многоквартирными домами на кадастровый учет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Кадастровый учет земельного </w:t>
            </w:r>
            <w:proofErr w:type="gramStart"/>
            <w:r w:rsidRPr="002E43DF">
              <w:rPr>
                <w:rFonts w:ascii="Times New Roman" w:hAnsi="Times New Roman"/>
                <w:sz w:val="24"/>
                <w:szCs w:val="24"/>
              </w:rPr>
              <w:t>участка</w:t>
            </w:r>
            <w:proofErr w:type="gramEnd"/>
            <w:r w:rsidRPr="002E43DF">
              <w:rPr>
                <w:rFonts w:ascii="Times New Roman" w:hAnsi="Times New Roman"/>
                <w:sz w:val="24"/>
                <w:szCs w:val="24"/>
              </w:rPr>
              <w:t xml:space="preserve"> на котором расположен многоквартирный дом с озеленением и элементами благоустройства по этапам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1 этап – 5 %;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2- этап - 20%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3- этап - 30%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Передача в общедолевую собственность собственников помещений в многоквартирном доме</w:t>
            </w: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2.2.Благоустройство общественных территорий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Главы администраций населенных пунктов района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(Ковалев А. С., Ковальская М. Н.)</w:t>
            </w: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2026  </w:t>
            </w:r>
            <w:r w:rsidRPr="002E43DF">
              <w:rPr>
                <w:rFonts w:ascii="Times New Roman" w:hAnsi="Times New Roman"/>
                <w:sz w:val="16"/>
                <w:szCs w:val="16"/>
              </w:rPr>
              <w:t>(в редакции постановления администрации Северо-Енисейского района от 20.03.2019 № 94-п)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Повышение уровня и качества благоустройства общественных пространств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Адресный перечень всех общественных территорий </w:t>
            </w:r>
            <w:r w:rsidRPr="002E43DF">
              <w:rPr>
                <w:rFonts w:ascii="Times New Roman" w:hAnsi="Times New Roman"/>
                <w:kern w:val="1"/>
                <w:sz w:val="24"/>
                <w:szCs w:val="24"/>
              </w:rPr>
              <w:t xml:space="preserve">приведен в </w:t>
            </w:r>
            <w:r w:rsidRPr="002E43DF">
              <w:rPr>
                <w:rFonts w:ascii="Times New Roman" w:hAnsi="Times New Roman"/>
                <w:sz w:val="24"/>
                <w:szCs w:val="24"/>
              </w:rPr>
              <w:t>приложении № 3 к</w:t>
            </w:r>
            <w:r w:rsidRPr="002E43DF">
              <w:rPr>
                <w:rFonts w:ascii="Times New Roman" w:hAnsi="Times New Roman"/>
                <w:kern w:val="1"/>
                <w:sz w:val="24"/>
                <w:szCs w:val="24"/>
              </w:rPr>
              <w:t xml:space="preserve"> Программе </w:t>
            </w: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2.2.1. Формирование (уточнение, корректировка) паспорта общественных территорий на основании данных о проведении инвентаризации дворовых территорий с учетом их физического состояния по графику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i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Главы администраций населенных пунктов (Ковалев А. С., Ковальская М. Н.),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Пискунова Н.И. – Начальник отдела архитектуры и градостроительства, главный архитектор Северо-Енисейского района</w:t>
            </w: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2024  </w:t>
            </w:r>
            <w:r w:rsidRPr="002E43DF">
              <w:rPr>
                <w:rFonts w:ascii="Times New Roman" w:hAnsi="Times New Roman"/>
                <w:sz w:val="16"/>
                <w:szCs w:val="16"/>
              </w:rPr>
              <w:t>(в редакции постановления администрации Северо-Енисейского района  от 20.03.2019 № 94-п)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Ведение учета количества общественных территорий и их физического состояния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Паспорт общественного пространства по форме согласно приложению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№ 7 к Программе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1 этап – 20%;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2- этап - 30%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3- этап - 50%</w:t>
            </w: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ind w:firstLine="284"/>
            </w:pPr>
            <w:r w:rsidRPr="002E43DF">
              <w:t>2.2.3. Определение наиболее посещаемой муниципальной территории общего пользования подлежащей благоустройству в порядке, установленном органом местного самоуправления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Главы администраций населенных пунктов района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(Ковалев А. С., Ковальская М. Н.),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 xml:space="preserve">Пискунова Н.И. – Начальник отдела архитектуры и градостроительства, главный архитектор Северо-Енисейского </w:t>
            </w:r>
            <w:r w:rsidRPr="002E43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Pr="002E43DF">
              <w:rPr>
                <w:rFonts w:ascii="Times New Roman" w:hAnsi="Times New Roman"/>
                <w:sz w:val="16"/>
                <w:szCs w:val="16"/>
              </w:rPr>
              <w:t>(в редакции постановления администрации Северо-Енисейского района от 20.03.2019 № 94-п)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Выявление наиболее посещаемых территорий общего пользования и выстраивание приоритетов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Решение общественной комиссии об утверждении наиболее посещаемой муниципальной территории общего пользования (протокол).</w:t>
            </w: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lastRenderedPageBreak/>
              <w:t>2.2.4.Благоустройство общественной территории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i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Главы администраций населенных пунктов (Ковалев А. С., Ковальская М. Н.),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 xml:space="preserve">Пискунова Н.И. – Начальник отдела архитектуры и градостроительства, главный архитектор Северо-Енисейского района </w:t>
            </w: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Выявление наиболее посещаемых территорий общего пользования и выстраивание приоритетов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Решение общественной комиссии об утверждении наиболее посещаемой муниципальной территории общего пользования (протокол).</w:t>
            </w: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а) Ландшафтный парк «Радуга», расположенный по ул. Маяковского, 1 в </w:t>
            </w:r>
            <w:proofErr w:type="spellStart"/>
            <w:r w:rsidRPr="002E43DF">
              <w:rPr>
                <w:rFonts w:ascii="Times New Roman" w:hAnsi="Times New Roman"/>
                <w:sz w:val="24"/>
                <w:szCs w:val="24"/>
              </w:rPr>
              <w:t>гп</w:t>
            </w:r>
            <w:proofErr w:type="spellEnd"/>
            <w:r w:rsidRPr="002E43DF">
              <w:rPr>
                <w:rFonts w:ascii="Times New Roman" w:hAnsi="Times New Roman"/>
                <w:sz w:val="24"/>
                <w:szCs w:val="24"/>
              </w:rPr>
              <w:t xml:space="preserve"> Северо-Енисейский, площадь земельного участка 5400,00 </w:t>
            </w:r>
            <w:proofErr w:type="spellStart"/>
            <w:r w:rsidRPr="002E43D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2E43DF">
              <w:rPr>
                <w:rFonts w:ascii="Times New Roman" w:hAnsi="Times New Roman"/>
                <w:sz w:val="24"/>
                <w:szCs w:val="24"/>
              </w:rPr>
              <w:t>., кадастровый номер 24:34:0010109:71.</w:t>
            </w:r>
          </w:p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Планируемые работы:</w:t>
            </w:r>
          </w:p>
          <w:p w:rsidR="007F3A9D" w:rsidRPr="002E43DF" w:rsidRDefault="007F3A9D" w:rsidP="007F3A9D">
            <w:pPr>
              <w:pStyle w:val="ConsPlusNormal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1. Ремонт решетчатого чугунного ограждения на </w:t>
            </w:r>
            <w:proofErr w:type="gramStart"/>
            <w:r w:rsidRPr="002E43DF">
              <w:rPr>
                <w:rFonts w:ascii="Times New Roman" w:hAnsi="Times New Roman"/>
                <w:sz w:val="24"/>
                <w:szCs w:val="24"/>
              </w:rPr>
              <w:t>кирпичных</w:t>
            </w:r>
            <w:proofErr w:type="gramEnd"/>
          </w:p>
          <w:p w:rsidR="007F3A9D" w:rsidRPr="002E43DF" w:rsidRDefault="007F3A9D" w:rsidP="007F3A9D">
            <w:pPr>
              <w:pStyle w:val="ConsPlusNormal"/>
              <w:ind w:left="28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43DF">
              <w:rPr>
                <w:rFonts w:ascii="Times New Roman" w:hAnsi="Times New Roman"/>
                <w:sz w:val="24"/>
                <w:szCs w:val="24"/>
              </w:rPr>
              <w:t>столбиках</w:t>
            </w:r>
            <w:proofErr w:type="gramEnd"/>
            <w:r w:rsidRPr="002E4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43DF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2E43DF">
              <w:rPr>
                <w:rFonts w:ascii="Times New Roman" w:hAnsi="Times New Roman"/>
                <w:sz w:val="24"/>
                <w:szCs w:val="24"/>
              </w:rPr>
              <w:t>= 278 пм.</w:t>
            </w:r>
          </w:p>
          <w:p w:rsidR="007F3A9D" w:rsidRPr="002E43DF" w:rsidRDefault="007F3A9D" w:rsidP="007F3A9D">
            <w:pPr>
              <w:pStyle w:val="ConsPlusNormal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2. Устройство пешеходных дорожек из брусчатки на месте разрушенных бетонных - 654,0 </w:t>
            </w:r>
            <w:proofErr w:type="spellStart"/>
            <w:r w:rsidRPr="002E43D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2E43DF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7F3A9D" w:rsidRPr="002E43DF" w:rsidRDefault="007F3A9D" w:rsidP="007F3A9D">
            <w:pPr>
              <w:pStyle w:val="ConsPlusNormal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3. Восстановление бетонных лестниц – 2шт.;</w:t>
            </w:r>
          </w:p>
          <w:p w:rsidR="007F3A9D" w:rsidRPr="002E43DF" w:rsidRDefault="007F3A9D" w:rsidP="007F3A9D">
            <w:pPr>
              <w:pStyle w:val="ConsPlusNormal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4. Устройство наружного освещения – 17 опор;</w:t>
            </w:r>
          </w:p>
          <w:p w:rsidR="007F3A9D" w:rsidRPr="002E43DF" w:rsidRDefault="007F3A9D" w:rsidP="007F3A9D">
            <w:pPr>
              <w:pStyle w:val="ConsPlusNormal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5. Озеленение – 38 деревьев. 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Муниципальное казенное учреждение «Служба заказчика - застройщика» </w:t>
            </w: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Повышение уровня и качества благоустройства общественных территорий Северо-Енисейского района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ind w:firstLine="33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Cs/>
                <w:sz w:val="24"/>
                <w:szCs w:val="24"/>
              </w:rPr>
              <w:t>Решение общественной комиссии об утверждении самой посещаемой муниципальной территории общего пользования (протокол)</w:t>
            </w: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б) Сквер «Победы»,</w:t>
            </w:r>
          </w:p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расположенный по ул. Ленина в </w:t>
            </w:r>
            <w:proofErr w:type="spellStart"/>
            <w:r w:rsidRPr="002E43DF">
              <w:rPr>
                <w:rFonts w:ascii="Times New Roman" w:hAnsi="Times New Roman"/>
                <w:sz w:val="24"/>
                <w:szCs w:val="24"/>
              </w:rPr>
              <w:t>гп</w:t>
            </w:r>
            <w:proofErr w:type="spellEnd"/>
            <w:r w:rsidRPr="002E43DF">
              <w:rPr>
                <w:rFonts w:ascii="Times New Roman" w:hAnsi="Times New Roman"/>
                <w:sz w:val="24"/>
                <w:szCs w:val="24"/>
              </w:rPr>
              <w:t xml:space="preserve"> Северо-Енисейский, площадь земельного участка 2359,83 </w:t>
            </w:r>
            <w:proofErr w:type="spellStart"/>
            <w:r w:rsidRPr="002E43D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2E43DF">
              <w:rPr>
                <w:rFonts w:ascii="Times New Roman" w:hAnsi="Times New Roman"/>
                <w:sz w:val="24"/>
                <w:szCs w:val="24"/>
              </w:rPr>
              <w:t>., кадастровый номер 24:34:0010112:297.</w:t>
            </w:r>
          </w:p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Планируемые работы:</w:t>
            </w:r>
          </w:p>
          <w:p w:rsidR="007F3A9D" w:rsidRPr="002E43DF" w:rsidRDefault="007F3A9D" w:rsidP="007F3A9D">
            <w:pPr>
              <w:pStyle w:val="ConsPlusNormal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1. Отсыпка и планировка прилегающей территории - 906 </w:t>
            </w:r>
            <w:proofErr w:type="spellStart"/>
            <w:r w:rsidRPr="002E43DF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2E43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3A9D" w:rsidRPr="002E43DF" w:rsidRDefault="007F3A9D" w:rsidP="007F3A9D">
            <w:pPr>
              <w:pStyle w:val="ConsPlusNormal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2. Ремонт чугунной решетчатой ограды на кирпичных столбиках и </w:t>
            </w:r>
            <w:r w:rsidRPr="002E43DF">
              <w:rPr>
                <w:rFonts w:ascii="Times New Roman" w:hAnsi="Times New Roman"/>
                <w:sz w:val="24"/>
                <w:szCs w:val="24"/>
              </w:rPr>
              <w:lastRenderedPageBreak/>
              <w:t>кирпичном цоколе - 131п.м.</w:t>
            </w:r>
          </w:p>
          <w:p w:rsidR="007F3A9D" w:rsidRPr="002E43DF" w:rsidRDefault="007F3A9D" w:rsidP="007F3A9D">
            <w:pPr>
              <w:pStyle w:val="ConsPlusNormal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3. Устройство нового чугунного решетчатого ограждения на кирпичных столбиках и цоколе и бетонном ленточном фундаменте с калиткой и воротами - 140п.м.</w:t>
            </w:r>
          </w:p>
          <w:p w:rsidR="007F3A9D" w:rsidRPr="002E43DF" w:rsidRDefault="007F3A9D" w:rsidP="007F3A9D">
            <w:pPr>
              <w:pStyle w:val="ConsPlusNormal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4. Устройство пешеходных дорожек из брусчатки с бордюрами - 1091кв.м.</w:t>
            </w:r>
          </w:p>
          <w:p w:rsidR="007F3A9D" w:rsidRPr="002E43DF" w:rsidRDefault="007F3A9D" w:rsidP="007F3A9D">
            <w:pPr>
              <w:pStyle w:val="ConsPlusNormal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7F3A9D" w:rsidRPr="002E43DF" w:rsidRDefault="007F3A9D" w:rsidP="007F3A9D">
            <w:pPr>
              <w:pStyle w:val="ConsPlusNormal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5. Устройство наружного освещения территории - 12 опор.</w:t>
            </w:r>
          </w:p>
          <w:p w:rsidR="007F3A9D" w:rsidRPr="002E43DF" w:rsidRDefault="007F3A9D" w:rsidP="007F3A9D">
            <w:pPr>
              <w:pStyle w:val="ConsPlusNormal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6. Установка скамеек для отдыха 22шт.;</w:t>
            </w:r>
          </w:p>
          <w:p w:rsidR="007F3A9D" w:rsidRPr="002E43DF" w:rsidRDefault="007F3A9D" w:rsidP="007F3A9D">
            <w:pPr>
              <w:pStyle w:val="ConsPlusNormal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7. Установка урн для мусора -12шт.;</w:t>
            </w:r>
          </w:p>
          <w:p w:rsidR="007F3A9D" w:rsidRPr="002E43DF" w:rsidRDefault="007F3A9D" w:rsidP="007F3A9D">
            <w:pPr>
              <w:pStyle w:val="ConsPlusNormal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8. Озеленение - 45 деревьев.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Повышение уровня и качества благоустройства общественных территорий Северо-Енисейского района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ind w:firstLine="33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Cs/>
                <w:sz w:val="24"/>
                <w:szCs w:val="24"/>
              </w:rPr>
              <w:t>Решение общественной комиссии об утверждении самой посещаемой муниципальной территории общего пользования (протокол)</w:t>
            </w: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в) Сквер «Золотое ожерелье» по ул. Донского в </w:t>
            </w:r>
            <w:proofErr w:type="spellStart"/>
            <w:r w:rsidRPr="002E43DF">
              <w:rPr>
                <w:rFonts w:ascii="Times New Roman" w:hAnsi="Times New Roman"/>
                <w:sz w:val="24"/>
                <w:szCs w:val="24"/>
              </w:rPr>
              <w:t>гп</w:t>
            </w:r>
            <w:proofErr w:type="spellEnd"/>
            <w:r w:rsidRPr="002E43DF">
              <w:rPr>
                <w:rFonts w:ascii="Times New Roman" w:hAnsi="Times New Roman"/>
                <w:sz w:val="24"/>
                <w:szCs w:val="24"/>
              </w:rPr>
              <w:t xml:space="preserve"> Северо-Енисейский, площадь земельного участка 1332,79 </w:t>
            </w:r>
            <w:proofErr w:type="spellStart"/>
            <w:r w:rsidRPr="002E43D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2E43DF">
              <w:rPr>
                <w:rFonts w:ascii="Times New Roman" w:hAnsi="Times New Roman"/>
                <w:sz w:val="24"/>
                <w:szCs w:val="24"/>
              </w:rPr>
              <w:t>., кадастровый номер 24:34:0010121:539.</w:t>
            </w:r>
          </w:p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Планируемые работы:</w:t>
            </w:r>
          </w:p>
          <w:p w:rsidR="007F3A9D" w:rsidRPr="002E43DF" w:rsidRDefault="007F3A9D" w:rsidP="007F3A9D">
            <w:pPr>
              <w:pStyle w:val="ConsPlusNormal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1. Устройство наружного освещения территории - 6 опор;</w:t>
            </w:r>
          </w:p>
          <w:p w:rsidR="007F3A9D" w:rsidRPr="002E43DF" w:rsidRDefault="007F3A9D" w:rsidP="007F3A9D">
            <w:pPr>
              <w:pStyle w:val="ConsPlusNormal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2. Ремонт бетонных пешеходных дорожек.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Повышение уровня и качества благоустройства общественных пространств Северо-Енисейского района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ind w:firstLine="33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Cs/>
                <w:sz w:val="24"/>
                <w:szCs w:val="24"/>
              </w:rPr>
              <w:t>Решение общественной комиссии об утверждении самой посещаемой муниципальной территории общего пользования (протокол)</w:t>
            </w: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г) Аллея выпускников по ул. Ленина, 16А в </w:t>
            </w:r>
            <w:proofErr w:type="spellStart"/>
            <w:r w:rsidRPr="002E43DF">
              <w:rPr>
                <w:rFonts w:ascii="Times New Roman" w:hAnsi="Times New Roman"/>
                <w:sz w:val="24"/>
                <w:szCs w:val="24"/>
              </w:rPr>
              <w:t>гп</w:t>
            </w:r>
            <w:proofErr w:type="spellEnd"/>
            <w:r w:rsidRPr="002E43DF">
              <w:rPr>
                <w:rFonts w:ascii="Times New Roman" w:hAnsi="Times New Roman"/>
                <w:sz w:val="24"/>
                <w:szCs w:val="24"/>
              </w:rPr>
              <w:t xml:space="preserve"> Северо-Енисейский, площадь земельного участка 4264,33 </w:t>
            </w:r>
            <w:proofErr w:type="spellStart"/>
            <w:r w:rsidRPr="002E43D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2E43DF">
              <w:rPr>
                <w:rFonts w:ascii="Times New Roman" w:hAnsi="Times New Roman"/>
                <w:sz w:val="24"/>
                <w:szCs w:val="24"/>
              </w:rPr>
              <w:t>., кадастровый номер 24:34:0010111:291.</w:t>
            </w:r>
          </w:p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1. Устройство наружного освещения территории - 8 опор;</w:t>
            </w:r>
          </w:p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2. Установка бетонных пешеходных дорожек.</w:t>
            </w:r>
          </w:p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3. Замена металлического ограждения - 226 </w:t>
            </w:r>
            <w:proofErr w:type="spellStart"/>
            <w:r w:rsidRPr="002E43DF">
              <w:rPr>
                <w:rFonts w:ascii="Times New Roman" w:hAnsi="Times New Roman"/>
                <w:sz w:val="24"/>
                <w:szCs w:val="24"/>
              </w:rPr>
              <w:t>п.</w:t>
            </w:r>
            <w:proofErr w:type="gramStart"/>
            <w:r w:rsidRPr="002E43DF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2E43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Повышение уровня и качества благоустройства общественных территорий Северо-Енисейского района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ind w:firstLine="33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Cs/>
                <w:sz w:val="24"/>
                <w:szCs w:val="24"/>
              </w:rPr>
              <w:t>Решение общественной комиссии об утверждении самой посещаемой муниципальной территории общего пользования (протокол)</w:t>
            </w: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 xml:space="preserve">2.3. Благоустройство </w:t>
            </w:r>
            <w:r w:rsidRPr="002E43D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объектов недвижимого имущества (включая объекты незавершенного </w:t>
            </w:r>
            <w:r w:rsidRPr="002E43D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строительства) и земельных участков, находящихся в собственности (пользовании) юридических лиц и индивидуальных предпринимателей.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Комитет по управлению муниципальным имуществом, 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Главы администраций населенных пунктов района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(Ковалев А. С., Ковальская М. Н.)</w:t>
            </w: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  <w:r w:rsidRPr="002E43DF">
              <w:rPr>
                <w:rFonts w:ascii="Times New Roman" w:hAnsi="Times New Roman"/>
                <w:sz w:val="16"/>
                <w:szCs w:val="16"/>
              </w:rPr>
              <w:t xml:space="preserve">(в редакции постановления администрации </w:t>
            </w:r>
            <w:r w:rsidRPr="002E43DF">
              <w:rPr>
                <w:rFonts w:ascii="Times New Roman" w:hAnsi="Times New Roman"/>
                <w:sz w:val="16"/>
                <w:szCs w:val="16"/>
              </w:rPr>
              <w:lastRenderedPageBreak/>
              <w:t>Северо-Енисейского района от 20.03.2019  № 94-п)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lastRenderedPageBreak/>
              <w:t>Повышение уровня и качества благоустройства</w:t>
            </w:r>
            <w:r w:rsidRPr="002E43D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2E43D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Адресный перечень объектов недвижимого имущества (включая объекты </w:t>
            </w:r>
            <w:r w:rsidRPr="002E43D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незавершенного строительства) и земельных участков, находящихся в собственности (пользовании) юридических лиц и индивидуальных предпринимателей </w:t>
            </w:r>
            <w:r w:rsidRPr="002E43DF">
              <w:rPr>
                <w:rFonts w:ascii="Times New Roman" w:hAnsi="Times New Roman"/>
                <w:kern w:val="1"/>
                <w:sz w:val="24"/>
                <w:szCs w:val="24"/>
              </w:rPr>
              <w:t xml:space="preserve">по форме согласно </w:t>
            </w:r>
            <w:r w:rsidRPr="002E43DF">
              <w:rPr>
                <w:rFonts w:ascii="Times New Roman" w:hAnsi="Times New Roman"/>
                <w:sz w:val="24"/>
                <w:szCs w:val="24"/>
              </w:rPr>
              <w:t>приложению</w:t>
            </w:r>
          </w:p>
          <w:p w:rsidR="007F3A9D" w:rsidRPr="002E43DF" w:rsidRDefault="007F3A9D" w:rsidP="007F3A9D">
            <w:pPr>
              <w:autoSpaceDE w:val="0"/>
              <w:autoSpaceDN w:val="0"/>
              <w:adjustRightInd w:val="0"/>
              <w:ind w:firstLine="33"/>
              <w:jc w:val="both"/>
            </w:pPr>
            <w:r w:rsidRPr="002E43DF">
              <w:t>№ 8 к</w:t>
            </w:r>
            <w:r w:rsidRPr="002E43DF">
              <w:rPr>
                <w:kern w:val="1"/>
              </w:rPr>
              <w:t xml:space="preserve"> Программе </w:t>
            </w: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lastRenderedPageBreak/>
              <w:t>2.3.1.Разъяснительная работа о принципах благоустройства (личная ответственность)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Главы администраций населенных пунктов района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(Ковалев А. С., Ковальская М. Н.)</w:t>
            </w: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Повышение информированности граждан и иных заинтересованных лиц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Количество собраний 4.</w:t>
            </w: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2.3.2. Заключение соглашений с </w:t>
            </w:r>
            <w:r w:rsidRPr="002E43DF">
              <w:rPr>
                <w:rFonts w:ascii="Times New Roman" w:hAnsi="Times New Roman"/>
                <w:bCs/>
                <w:sz w:val="24"/>
                <w:szCs w:val="24"/>
              </w:rPr>
              <w:t>юридическими лицами и индивидуальными предпринимателями о б</w:t>
            </w:r>
            <w:r w:rsidRPr="002E43DF">
              <w:rPr>
                <w:rFonts w:ascii="Times New Roman" w:hAnsi="Times New Roman"/>
                <w:sz w:val="24"/>
                <w:szCs w:val="24"/>
              </w:rPr>
              <w:t xml:space="preserve">лагоустройстве </w:t>
            </w:r>
            <w:r w:rsidRPr="002E43DF">
              <w:rPr>
                <w:rFonts w:ascii="Times New Roman" w:hAnsi="Times New Roman"/>
                <w:bCs/>
                <w:sz w:val="24"/>
                <w:szCs w:val="24"/>
              </w:rPr>
              <w:t>объектов недвижимого имущества (включая объекты незавершенного строительства) и земельных участков за счет средств указанных лиц и находящихся в их собственности (пользовании)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Владимирова И. С. – руководитель комитета по управлению муниципальным имуществом,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Глава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Северо-Енисейского района</w:t>
            </w: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Cs/>
                <w:sz w:val="24"/>
                <w:szCs w:val="24"/>
              </w:rPr>
              <w:t>Привлечение юридических лицам и индивидуальных предпринимателей к б</w:t>
            </w:r>
            <w:r w:rsidRPr="002E43DF">
              <w:rPr>
                <w:rFonts w:ascii="Times New Roman" w:hAnsi="Times New Roman"/>
                <w:sz w:val="24"/>
                <w:szCs w:val="24"/>
              </w:rPr>
              <w:t xml:space="preserve">лагоустройству </w:t>
            </w:r>
            <w:r w:rsidRPr="002E43DF">
              <w:rPr>
                <w:rFonts w:ascii="Times New Roman" w:hAnsi="Times New Roman"/>
                <w:bCs/>
                <w:sz w:val="24"/>
                <w:szCs w:val="24"/>
              </w:rPr>
              <w:t>объектов недвижимого имущества (включая объекты незавершенного строительства) и земельных участков за счет средств указанных лиц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Количество заключенных соглашений: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1 этап – 30%;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2- этап - 70%</w:t>
            </w: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autoSpaceDE w:val="0"/>
              <w:autoSpaceDN w:val="0"/>
              <w:adjustRightInd w:val="0"/>
              <w:ind w:firstLine="284"/>
            </w:pPr>
            <w:r w:rsidRPr="002E43DF">
              <w:rPr>
                <w:b/>
              </w:rPr>
              <w:t>2.4. Благоустройство индивидуальных жилых домов и земельных участков, предоставленных для их размещения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Главы администраций населенных пунктов района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(Ковалев А. С., Ковальская М. Н.)</w:t>
            </w: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Повышение уровня и качества благоустройства</w:t>
            </w: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E43DF">
              <w:rPr>
                <w:rFonts w:ascii="Times New Roman" w:hAnsi="Times New Roman"/>
                <w:sz w:val="24"/>
                <w:szCs w:val="24"/>
              </w:rPr>
              <w:t>индивидуальных жилых домов и земельных участков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2.4.1.Разъяснительная работа о принципах благоустройства (личная ответственность)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Главы администраций населенных пунктов района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(Ковалев А. С., Ковальская М. Н.)</w:t>
            </w: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Повышение информированности граждан и иных </w:t>
            </w:r>
            <w:r w:rsidRPr="002E43DF">
              <w:rPr>
                <w:rFonts w:ascii="Times New Roman" w:hAnsi="Times New Roman"/>
                <w:sz w:val="24"/>
                <w:szCs w:val="24"/>
              </w:rPr>
              <w:lastRenderedPageBreak/>
              <w:t>заинтересованных лиц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собраний 4.</w:t>
            </w: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autoSpaceDE w:val="0"/>
              <w:autoSpaceDN w:val="0"/>
              <w:adjustRightInd w:val="0"/>
              <w:ind w:firstLine="284"/>
              <w:rPr>
                <w:highlight w:val="yellow"/>
              </w:rPr>
            </w:pPr>
            <w:r w:rsidRPr="002E43DF">
              <w:lastRenderedPageBreak/>
              <w:t>2.4.2. Проведение инвентаризации индивидуальных жилых домов и земельных участков, предоставленных для их размещения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Главы администраций населенных пунктов района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i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(Ковалев А. С., Ковальская М. Н.),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 xml:space="preserve">Муравьева Т.В. – 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начальник отдела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земельных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отношений и природопользования</w:t>
            </w: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до 01.04.2018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Формирование перечня индивидуальных жилых домов, земельных участков и уровня их благоустройства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Паспорт дворовой территории индивидуальных домов и земельных участков по форме согласно приложению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 № 9 к программе </w:t>
            </w:r>
          </w:p>
        </w:tc>
      </w:tr>
      <w:tr w:rsidR="002E43DF" w:rsidRPr="002E43DF" w:rsidTr="007F3A9D">
        <w:trPr>
          <w:trHeight w:val="3538"/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autoSpaceDE w:val="0"/>
              <w:autoSpaceDN w:val="0"/>
              <w:adjustRightInd w:val="0"/>
              <w:ind w:firstLine="284"/>
            </w:pPr>
            <w:r w:rsidRPr="002E43DF">
              <w:t>2.4.3. Заключение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2020 года в соответствии с требованиями утвержденных в муниципальном образовании правил благоустройства по результатам проведенной инвентаризации.</w:t>
            </w:r>
          </w:p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Главы администраций населенных пунктов района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(Ковалев А. С., Ковальская М. Н.)</w:t>
            </w: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Cs/>
                <w:sz w:val="24"/>
                <w:szCs w:val="24"/>
              </w:rPr>
              <w:t xml:space="preserve">Привлечение </w:t>
            </w:r>
            <w:r w:rsidRPr="002E43DF">
              <w:rPr>
                <w:rFonts w:ascii="Times New Roman" w:hAnsi="Times New Roman"/>
                <w:sz w:val="24"/>
                <w:szCs w:val="24"/>
              </w:rPr>
              <w:t xml:space="preserve">собственников индивидуальных жилых домов и земельных участков к благоустройству указанных объектов не позднее 2020 года в соответствии с </w:t>
            </w:r>
            <w:proofErr w:type="gramStart"/>
            <w:r w:rsidRPr="002E43DF">
              <w:rPr>
                <w:rFonts w:ascii="Times New Roman" w:hAnsi="Times New Roman"/>
                <w:sz w:val="24"/>
                <w:szCs w:val="24"/>
              </w:rPr>
              <w:t>требованиями</w:t>
            </w:r>
            <w:proofErr w:type="gramEnd"/>
            <w:r w:rsidRPr="002E43DF">
              <w:rPr>
                <w:rFonts w:ascii="Times New Roman" w:hAnsi="Times New Roman"/>
                <w:sz w:val="24"/>
                <w:szCs w:val="24"/>
              </w:rPr>
              <w:t xml:space="preserve"> утвержденными в правилах благоустройства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Количество заключенных соглашений: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1 этап – 30%;</w:t>
            </w:r>
          </w:p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2- этап - 70%</w:t>
            </w: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pStyle w:val="a5"/>
              <w:numPr>
                <w:ilvl w:val="2"/>
                <w:numId w:val="34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284"/>
            </w:pPr>
            <w:r w:rsidRPr="002E43DF">
              <w:t xml:space="preserve">Создание (восстановление, реконструкция) объектов централизованной системы холодного водоснабжения в населенных пунктах Северо-Енисейского района 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Главы администраций населенных пунктов района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(Ковалев А. С., Ковальская М. Н.)</w:t>
            </w: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  <w:r w:rsidRPr="002E43DF">
              <w:rPr>
                <w:rFonts w:ascii="Times New Roman" w:hAnsi="Times New Roman"/>
                <w:sz w:val="16"/>
                <w:szCs w:val="16"/>
              </w:rPr>
              <w:t>(в редакции постановления администрации Северо-Енисейского района от 20.03.2019 № 94-п)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 xml:space="preserve">Повышение уровня и качества жизни населения района 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Увеличение объектов центральной системы холодного водоснабжения в населенных пунктах района.</w:t>
            </w:r>
          </w:p>
        </w:tc>
      </w:tr>
      <w:tr w:rsidR="002E43DF" w:rsidRPr="002E43DF" w:rsidTr="007F3A9D">
        <w:trPr>
          <w:jc w:val="center"/>
        </w:trPr>
        <w:tc>
          <w:tcPr>
            <w:tcW w:w="16006" w:type="dxa"/>
            <w:gridSpan w:val="9"/>
          </w:tcPr>
          <w:p w:rsidR="007F3A9D" w:rsidRPr="002E43DF" w:rsidRDefault="007F3A9D" w:rsidP="007F3A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E43DF">
              <w:rPr>
                <w:b/>
              </w:rPr>
              <w:t>Задача 3. Повышение уровня вовлеченности заинтересованных граждан, организаций в реализацию мероприятий по благоустройству территории Северо-Енисейского района муниципального образования</w:t>
            </w: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3.1. Проведение опроса граждан о выборе территории общего пользования для благоустройства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Главы администраций населенных пунктов района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(Ковалев А. С., Ковальская М.Н.),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Директор МКУ «СЕМИС»</w:t>
            </w:r>
            <w:r w:rsidRPr="002E43DF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E43DF">
              <w:t>Выявление реальных потребностей различных групп населения.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widowControl w:val="0"/>
              <w:autoSpaceDE w:val="0"/>
              <w:autoSpaceDN w:val="0"/>
              <w:ind w:firstLine="284"/>
            </w:pPr>
            <w:r w:rsidRPr="002E43DF">
              <w:lastRenderedPageBreak/>
              <w:t>3.2. Организация обсуждения и выработки концепций благоустройства территории общего пользования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Главы администраций населенных пунктов района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(Ковалев А. С., Ковальская М.Н.)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autoSpaceDE w:val="0"/>
              <w:autoSpaceDN w:val="0"/>
              <w:adjustRightInd w:val="0"/>
              <w:jc w:val="center"/>
            </w:pPr>
            <w:r w:rsidRPr="002E43DF">
              <w:t>Формирование концепций благоустройства территорий общего пользования на основании общественного мнения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Cs/>
                <w:sz w:val="24"/>
                <w:szCs w:val="24"/>
              </w:rPr>
              <w:t>Решение общественной комиссии на основании проведенного обсуждения (протокол)</w:t>
            </w:r>
          </w:p>
        </w:tc>
      </w:tr>
      <w:tr w:rsidR="002E43DF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3.3. Привлечение жителей:</w:t>
            </w:r>
          </w:p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- к посадке зеленых насаждение;</w:t>
            </w:r>
          </w:p>
          <w:p w:rsidR="007F3A9D" w:rsidRPr="002E43DF" w:rsidRDefault="007F3A9D" w:rsidP="007F3A9D">
            <w:pPr>
              <w:pStyle w:val="ConsPlusNormal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- уборке несанкционированных свалок и т.д.</w:t>
            </w: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Главы администраций населенных пунктов района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(Ковалев А. С., Ковальская М.Н.),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начальник отдела земельных отношений и природопользования Муравьева Т.В.</w:t>
            </w: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Повышение заинтересованности граждан в благоустройстве территории Северо-Енисейского района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Проведение субботников, не менее 2-ух, ежегодно Привлечение к мероприятиям не менее 5% от общего количества жителей, ежегодно</w:t>
            </w:r>
          </w:p>
        </w:tc>
      </w:tr>
      <w:tr w:rsidR="007F3A9D" w:rsidRPr="002E43DF" w:rsidTr="007F3A9D">
        <w:trPr>
          <w:jc w:val="center"/>
        </w:trPr>
        <w:tc>
          <w:tcPr>
            <w:tcW w:w="4219" w:type="dxa"/>
          </w:tcPr>
          <w:p w:rsidR="007F3A9D" w:rsidRPr="002E43DF" w:rsidRDefault="007F3A9D" w:rsidP="007F3A9D">
            <w:pPr>
              <w:autoSpaceDE w:val="0"/>
              <w:autoSpaceDN w:val="0"/>
              <w:adjustRightInd w:val="0"/>
              <w:ind w:firstLine="284"/>
              <w:rPr>
                <w:bCs/>
              </w:rPr>
            </w:pPr>
            <w:r w:rsidRPr="002E43DF">
              <w:t xml:space="preserve">3.4.Участие в краевых мероприятиях, направленных на повышение </w:t>
            </w:r>
            <w:r w:rsidRPr="002E43DF">
              <w:rPr>
                <w:bCs/>
              </w:rPr>
              <w:t>активности участия граждан в решении вопросов местного значения</w:t>
            </w:r>
          </w:p>
          <w:p w:rsidR="007F3A9D" w:rsidRPr="002E43DF" w:rsidRDefault="007F3A9D" w:rsidP="007F3A9D">
            <w:pPr>
              <w:autoSpaceDE w:val="0"/>
              <w:autoSpaceDN w:val="0"/>
              <w:adjustRightInd w:val="0"/>
              <w:ind w:firstLine="284"/>
            </w:pPr>
          </w:p>
        </w:tc>
        <w:tc>
          <w:tcPr>
            <w:tcW w:w="3013" w:type="dxa"/>
            <w:gridSpan w:val="3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Главы администраций населенных пунктов района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b/>
                <w:sz w:val="24"/>
                <w:szCs w:val="24"/>
              </w:rPr>
              <w:t>(Ковалев А. С., Ковальская М.Н.)</w:t>
            </w:r>
          </w:p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01" w:type="dxa"/>
            <w:gridSpan w:val="2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480" w:type="dxa"/>
          </w:tcPr>
          <w:p w:rsidR="007F3A9D" w:rsidRPr="002E43DF" w:rsidRDefault="007F3A9D" w:rsidP="007F3A9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Привлечение дополнительных финансовых сре</w:t>
            </w:r>
            <w:proofErr w:type="gramStart"/>
            <w:r w:rsidRPr="002E43DF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2E43DF">
              <w:rPr>
                <w:rFonts w:ascii="Times New Roman" w:hAnsi="Times New Roman"/>
                <w:sz w:val="24"/>
                <w:szCs w:val="24"/>
              </w:rPr>
              <w:t xml:space="preserve">я благоустройства территорий населенных пунктов района и повышение </w:t>
            </w:r>
            <w:r w:rsidRPr="002E43DF">
              <w:rPr>
                <w:rFonts w:ascii="Times New Roman" w:hAnsi="Times New Roman"/>
                <w:bCs/>
                <w:sz w:val="24"/>
                <w:szCs w:val="24"/>
              </w:rPr>
              <w:t>активности участия граждан в решении вопросов местного значения</w:t>
            </w:r>
          </w:p>
        </w:tc>
        <w:tc>
          <w:tcPr>
            <w:tcW w:w="3778" w:type="dxa"/>
          </w:tcPr>
          <w:p w:rsidR="007F3A9D" w:rsidRPr="002E43DF" w:rsidRDefault="007F3A9D" w:rsidP="007F3A9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t>Формирование и направление заявки на участие в конкурсах, ежегодно, не менее 1-ой заявки от каждого населенного пункта (</w:t>
            </w:r>
            <w:proofErr w:type="spellStart"/>
            <w:r w:rsidRPr="002E43DF">
              <w:rPr>
                <w:rFonts w:ascii="Times New Roman" w:hAnsi="Times New Roman"/>
                <w:sz w:val="24"/>
                <w:szCs w:val="24"/>
              </w:rPr>
              <w:t>гп</w:t>
            </w:r>
            <w:proofErr w:type="spellEnd"/>
            <w:r w:rsidRPr="002E4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E43DF">
              <w:rPr>
                <w:rFonts w:ascii="Times New Roman" w:hAnsi="Times New Roman"/>
                <w:sz w:val="24"/>
                <w:szCs w:val="24"/>
              </w:rPr>
              <w:t>Северо-Енисейский</w:t>
            </w:r>
            <w:proofErr w:type="gramEnd"/>
            <w:r w:rsidRPr="002E43DF">
              <w:rPr>
                <w:rFonts w:ascii="Times New Roman" w:hAnsi="Times New Roman"/>
                <w:sz w:val="24"/>
                <w:szCs w:val="24"/>
              </w:rPr>
              <w:t xml:space="preserve"> и п. Тея)</w:t>
            </w:r>
          </w:p>
        </w:tc>
      </w:tr>
    </w:tbl>
    <w:p w:rsidR="007F3A9D" w:rsidRPr="002E43DF" w:rsidRDefault="007F3A9D" w:rsidP="007F3A9D">
      <w:pPr>
        <w:pStyle w:val="ConsPlusNormal"/>
        <w:rPr>
          <w:rFonts w:ascii="Times New Roman" w:hAnsi="Times New Roman"/>
          <w:b/>
          <w:sz w:val="24"/>
          <w:szCs w:val="24"/>
        </w:rPr>
      </w:pPr>
    </w:p>
    <w:p w:rsidR="0032282D" w:rsidRPr="002E43DF" w:rsidRDefault="0032282D" w:rsidP="0032282D">
      <w:pPr>
        <w:rPr>
          <w:highlight w:val="yellow"/>
        </w:rPr>
      </w:pPr>
    </w:p>
    <w:p w:rsidR="0032282D" w:rsidRPr="002E43DF" w:rsidRDefault="0032282D" w:rsidP="0032282D">
      <w:pPr>
        <w:rPr>
          <w:highlight w:val="yellow"/>
        </w:rPr>
        <w:sectPr w:rsidR="0032282D" w:rsidRPr="002E43DF" w:rsidSect="00B91C4C">
          <w:pgSz w:w="16838" w:h="11906" w:orient="landscape"/>
          <w:pgMar w:top="426" w:right="395" w:bottom="0" w:left="709" w:header="709" w:footer="709" w:gutter="0"/>
          <w:cols w:space="708"/>
          <w:docGrid w:linePitch="360"/>
        </w:sectPr>
      </w:pPr>
    </w:p>
    <w:p w:rsidR="0078410B" w:rsidRPr="002E43DF" w:rsidRDefault="0078410B" w:rsidP="0078410B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883DE1" w:rsidRPr="002E43DF">
        <w:rPr>
          <w:rFonts w:ascii="Times New Roman" w:hAnsi="Times New Roman"/>
          <w:sz w:val="24"/>
          <w:szCs w:val="24"/>
        </w:rPr>
        <w:t>5</w:t>
      </w:r>
      <w:r w:rsidRPr="002E43DF">
        <w:rPr>
          <w:rFonts w:ascii="Times New Roman" w:hAnsi="Times New Roman"/>
          <w:sz w:val="24"/>
          <w:szCs w:val="24"/>
        </w:rPr>
        <w:t xml:space="preserve"> к постановлению </w:t>
      </w:r>
    </w:p>
    <w:p w:rsidR="0078410B" w:rsidRPr="002E43DF" w:rsidRDefault="0078410B" w:rsidP="0078410B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t>администрации Северо-Енисейского района</w:t>
      </w:r>
    </w:p>
    <w:p w:rsidR="00C34EEC" w:rsidRPr="002E43DF" w:rsidRDefault="00B1594E" w:rsidP="00B1594E">
      <w:pPr>
        <w:tabs>
          <w:tab w:val="left" w:pos="12795"/>
        </w:tabs>
        <w:ind w:firstLine="12191"/>
        <w:jc w:val="right"/>
        <w:rPr>
          <w:sz w:val="20"/>
          <w:szCs w:val="20"/>
        </w:rPr>
      </w:pPr>
      <w:r w:rsidRPr="002E43DF">
        <w:t xml:space="preserve">от </w:t>
      </w:r>
      <w:r w:rsidRPr="002E43DF">
        <w:rPr>
          <w:u w:val="single"/>
        </w:rPr>
        <w:t>30.09.2024</w:t>
      </w:r>
      <w:r w:rsidRPr="002E43DF">
        <w:t xml:space="preserve"> № </w:t>
      </w:r>
      <w:r w:rsidRPr="002E43DF">
        <w:rPr>
          <w:u w:val="single"/>
        </w:rPr>
        <w:t>424-п</w:t>
      </w:r>
    </w:p>
    <w:p w:rsidR="00C34EEC" w:rsidRPr="002E43DF" w:rsidRDefault="00C34EEC" w:rsidP="00C34EEC">
      <w:pPr>
        <w:tabs>
          <w:tab w:val="left" w:pos="15735"/>
        </w:tabs>
        <w:autoSpaceDE w:val="0"/>
        <w:autoSpaceDN w:val="0"/>
        <w:adjustRightInd w:val="0"/>
        <w:ind w:left="9639" w:right="-32"/>
        <w:jc w:val="right"/>
      </w:pPr>
      <w:proofErr w:type="gramStart"/>
      <w:r w:rsidRPr="002E43DF">
        <w:t>(Новая редакция приложения № 1</w:t>
      </w:r>
      <w:proofErr w:type="gramEnd"/>
    </w:p>
    <w:p w:rsidR="00C34EEC" w:rsidRPr="002E43DF" w:rsidRDefault="00C34EEC" w:rsidP="00C34EEC">
      <w:pPr>
        <w:tabs>
          <w:tab w:val="left" w:pos="15735"/>
        </w:tabs>
        <w:autoSpaceDE w:val="0"/>
        <w:autoSpaceDN w:val="0"/>
        <w:adjustRightInd w:val="0"/>
        <w:ind w:left="9639" w:right="-32"/>
        <w:jc w:val="right"/>
      </w:pPr>
      <w:r w:rsidRPr="002E43DF">
        <w:t xml:space="preserve"> к подпрограмме 1 «Формирование комфортной городской</w:t>
      </w:r>
    </w:p>
    <w:p w:rsidR="00C34EEC" w:rsidRPr="002E43DF" w:rsidRDefault="00C34EEC" w:rsidP="00C34EEC">
      <w:pPr>
        <w:tabs>
          <w:tab w:val="left" w:pos="15735"/>
        </w:tabs>
        <w:ind w:right="-32"/>
        <w:jc w:val="right"/>
      </w:pPr>
      <w:r w:rsidRPr="002E43DF">
        <w:t xml:space="preserve">(сельской) среды Северо-Енисейского района», </w:t>
      </w:r>
    </w:p>
    <w:p w:rsidR="00C34EEC" w:rsidRPr="002E43DF" w:rsidRDefault="00C34EEC" w:rsidP="00C34EEC">
      <w:pPr>
        <w:tabs>
          <w:tab w:val="left" w:pos="15735"/>
        </w:tabs>
        <w:ind w:right="-32"/>
        <w:jc w:val="right"/>
      </w:pPr>
      <w:r w:rsidRPr="002E43DF">
        <w:t>муниципальной программы, утвержденной</w:t>
      </w:r>
    </w:p>
    <w:p w:rsidR="00C34EEC" w:rsidRPr="002E43DF" w:rsidRDefault="00C34EEC" w:rsidP="00C34EEC">
      <w:pPr>
        <w:tabs>
          <w:tab w:val="left" w:pos="15735"/>
        </w:tabs>
        <w:ind w:right="-32"/>
        <w:jc w:val="right"/>
      </w:pPr>
      <w:r w:rsidRPr="002E43DF">
        <w:t>постановлением администрации</w:t>
      </w:r>
    </w:p>
    <w:p w:rsidR="00C34EEC" w:rsidRPr="002E43DF" w:rsidRDefault="00C34EEC" w:rsidP="00C34EEC">
      <w:pPr>
        <w:tabs>
          <w:tab w:val="left" w:pos="15735"/>
        </w:tabs>
        <w:ind w:right="-32"/>
        <w:jc w:val="right"/>
      </w:pPr>
      <w:r w:rsidRPr="002E43DF">
        <w:t>Северо-Енисейского района</w:t>
      </w:r>
    </w:p>
    <w:p w:rsidR="00C34EEC" w:rsidRPr="002E43DF" w:rsidRDefault="00C34EEC" w:rsidP="00C34EEC">
      <w:pPr>
        <w:tabs>
          <w:tab w:val="left" w:pos="15735"/>
        </w:tabs>
        <w:ind w:right="-32"/>
        <w:jc w:val="right"/>
      </w:pPr>
      <w:r w:rsidRPr="002E43DF">
        <w:t>от 01.11.2017 г. № 416-п)</w:t>
      </w:r>
    </w:p>
    <w:p w:rsidR="00C34EEC" w:rsidRPr="002E43DF" w:rsidRDefault="00C34EEC" w:rsidP="00C34EEC">
      <w:pPr>
        <w:tabs>
          <w:tab w:val="left" w:pos="14317"/>
        </w:tabs>
        <w:autoSpaceDE w:val="0"/>
        <w:autoSpaceDN w:val="0"/>
        <w:adjustRightInd w:val="0"/>
        <w:ind w:left="9639"/>
        <w:jc w:val="right"/>
      </w:pPr>
    </w:p>
    <w:p w:rsidR="007467A6" w:rsidRPr="002E43DF" w:rsidRDefault="00C34EEC" w:rsidP="007467A6">
      <w:pPr>
        <w:jc w:val="center"/>
        <w:rPr>
          <w:b/>
          <w:sz w:val="28"/>
          <w:szCs w:val="28"/>
        </w:rPr>
      </w:pPr>
      <w:r w:rsidRPr="002E43DF">
        <w:rPr>
          <w:sz w:val="20"/>
          <w:szCs w:val="20"/>
        </w:rPr>
        <w:tab/>
      </w:r>
      <w:r w:rsidR="007467A6" w:rsidRPr="002E43DF">
        <w:rPr>
          <w:b/>
          <w:sz w:val="28"/>
          <w:szCs w:val="28"/>
        </w:rPr>
        <w:t>Перечень и значения показателей результативности подпрограммы</w:t>
      </w:r>
    </w:p>
    <w:p w:rsidR="007467A6" w:rsidRPr="002E43DF" w:rsidRDefault="007467A6" w:rsidP="007467A6">
      <w:pPr>
        <w:jc w:val="center"/>
        <w:rPr>
          <w:b/>
          <w:sz w:val="28"/>
          <w:szCs w:val="28"/>
        </w:rPr>
      </w:pPr>
    </w:p>
    <w:tbl>
      <w:tblPr>
        <w:tblW w:w="158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276"/>
        <w:gridCol w:w="1559"/>
        <w:gridCol w:w="992"/>
        <w:gridCol w:w="1276"/>
        <w:gridCol w:w="1134"/>
        <w:gridCol w:w="1134"/>
        <w:gridCol w:w="850"/>
        <w:gridCol w:w="851"/>
        <w:gridCol w:w="850"/>
        <w:gridCol w:w="851"/>
        <w:gridCol w:w="1062"/>
        <w:gridCol w:w="993"/>
      </w:tblGrid>
      <w:tr w:rsidR="002E43DF" w:rsidRPr="002E43DF" w:rsidTr="007467A6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2E43DF">
              <w:rPr>
                <w:rFonts w:ascii="Times New Roman" w:hAnsi="Times New Roman"/>
              </w:rPr>
              <w:t xml:space="preserve">№ </w:t>
            </w:r>
            <w:proofErr w:type="gramStart"/>
            <w:r w:rsidRPr="002E43DF">
              <w:rPr>
                <w:rFonts w:ascii="Times New Roman" w:hAnsi="Times New Roman"/>
              </w:rPr>
              <w:t>п</w:t>
            </w:r>
            <w:proofErr w:type="gramEnd"/>
            <w:r w:rsidRPr="002E43DF">
              <w:rPr>
                <w:rFonts w:ascii="Times New Roman" w:hAnsi="Times New Roman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Цель, показатели результативности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Источник информации</w:t>
            </w:r>
          </w:p>
        </w:tc>
        <w:tc>
          <w:tcPr>
            <w:tcW w:w="999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Годы реализации программы</w:t>
            </w:r>
          </w:p>
        </w:tc>
      </w:tr>
      <w:tr w:rsidR="002E43DF" w:rsidRPr="002E43DF" w:rsidTr="007467A6">
        <w:trPr>
          <w:cantSplit/>
          <w:trHeight w:val="240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  <w:lang w:val="en-US"/>
              </w:rPr>
            </w:pPr>
            <w:r w:rsidRPr="002E43DF">
              <w:rPr>
                <w:rFonts w:ascii="Times New Roman" w:hAnsi="Times New Roman"/>
              </w:rPr>
              <w:t>2017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2018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2019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2020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2021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2022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2023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2024 год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jc w:val="center"/>
            </w:pPr>
            <w:r w:rsidRPr="002E43DF">
              <w:t>2025 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jc w:val="center"/>
            </w:pPr>
            <w:r w:rsidRPr="002E43DF">
              <w:t>2026 год</w:t>
            </w:r>
          </w:p>
        </w:tc>
      </w:tr>
      <w:tr w:rsidR="002E43DF" w:rsidRPr="002E43DF" w:rsidTr="007467A6">
        <w:trPr>
          <w:cantSplit/>
          <w:trHeight w:val="1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12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14</w:t>
            </w:r>
          </w:p>
        </w:tc>
      </w:tr>
      <w:tr w:rsidR="002E43DF" w:rsidRPr="002E43DF" w:rsidTr="007467A6">
        <w:trPr>
          <w:cantSplit/>
          <w:trHeight w:val="391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238" w:type="dxa"/>
            <w:gridSpan w:val="1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Цель подпрограммы:</w:t>
            </w:r>
            <w:r w:rsidRPr="002E43DF">
              <w:rPr>
                <w:rFonts w:eastAsia="Calibri"/>
                <w:sz w:val="28"/>
                <w:szCs w:val="28"/>
              </w:rPr>
              <w:t xml:space="preserve"> </w:t>
            </w:r>
            <w:r w:rsidRPr="002E43DF">
              <w:rPr>
                <w:rFonts w:ascii="Times New Roman" w:hAnsi="Times New Roman"/>
              </w:rPr>
              <w:t>Обеспечение создания, содержания и развития объектов благоустройства на территории Северо-Енисейского района, включая объекты, находящиеся в частной собственности и прилегающие к ним территории</w:t>
            </w:r>
          </w:p>
        </w:tc>
      </w:tr>
      <w:tr w:rsidR="002E43DF" w:rsidRPr="002E43DF" w:rsidTr="007467A6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23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 xml:space="preserve">Задача подпрограммы: организация </w:t>
            </w:r>
            <w:proofErr w:type="gramStart"/>
            <w:r w:rsidRPr="002E43DF">
              <w:rPr>
                <w:rFonts w:ascii="Times New Roman" w:hAnsi="Times New Roman"/>
              </w:rPr>
              <w:t>реализации проектов благоустройства дворовых территорий многоквартирных домов</w:t>
            </w:r>
            <w:proofErr w:type="gramEnd"/>
            <w:r w:rsidRPr="002E43DF">
              <w:rPr>
                <w:rFonts w:ascii="Times New Roman" w:hAnsi="Times New Roman"/>
              </w:rPr>
              <w:t xml:space="preserve"> и благоустройства общественных территорий</w:t>
            </w:r>
          </w:p>
        </w:tc>
      </w:tr>
      <w:tr w:rsidR="002E43DF" w:rsidRPr="002E43DF" w:rsidTr="007467A6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  <w:b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Дворовые территории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jc w:val="center"/>
            </w:pPr>
            <w:r w:rsidRPr="002E43DF"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jc w:val="center"/>
            </w:pPr>
            <w:r w:rsidRPr="002E43DF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jc w:val="center"/>
            </w:pPr>
            <w:r w:rsidRPr="002E43DF"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jc w:val="center"/>
            </w:pPr>
            <w:r w:rsidRPr="002E43DF"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jc w:val="center"/>
            </w:pPr>
          </w:p>
          <w:p w:rsidR="007467A6" w:rsidRPr="002E43DF" w:rsidRDefault="007467A6" w:rsidP="00DC1608">
            <w:pPr>
              <w:jc w:val="center"/>
            </w:pPr>
            <w:r w:rsidRPr="002E43DF"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jc w:val="center"/>
            </w:pPr>
          </w:p>
          <w:p w:rsidR="007467A6" w:rsidRPr="002E43DF" w:rsidRDefault="007467A6" w:rsidP="00DC1608">
            <w:pPr>
              <w:jc w:val="center"/>
            </w:pPr>
            <w:r w:rsidRPr="002E43DF">
              <w:t>1</w:t>
            </w:r>
          </w:p>
        </w:tc>
      </w:tr>
      <w:tr w:rsidR="002E43DF" w:rsidRPr="002E43DF" w:rsidTr="007467A6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  <w:b/>
              </w:rPr>
              <w:t>Количество благоустроенных общественных территорий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Общественные территории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E43DF">
              <w:rPr>
                <w:rFonts w:ascii="Times New Roman" w:hAnsi="Times New Roman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  <w:p w:rsidR="007467A6" w:rsidRPr="002E43DF" w:rsidRDefault="007467A6" w:rsidP="00DC1608">
            <w:pPr>
              <w:jc w:val="center"/>
            </w:pPr>
            <w:r w:rsidRPr="002E43DF"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7A6" w:rsidRPr="002E43DF" w:rsidRDefault="007467A6" w:rsidP="00DC160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  <w:p w:rsidR="007467A6" w:rsidRPr="002E43DF" w:rsidRDefault="007467A6" w:rsidP="00DC1608">
            <w:pPr>
              <w:jc w:val="center"/>
            </w:pPr>
            <w:r w:rsidRPr="002E43DF">
              <w:t>0</w:t>
            </w:r>
          </w:p>
        </w:tc>
      </w:tr>
    </w:tbl>
    <w:p w:rsidR="00DC1608" w:rsidRPr="002E43DF" w:rsidRDefault="00DC1608" w:rsidP="00C34EEC">
      <w:pPr>
        <w:tabs>
          <w:tab w:val="left" w:pos="10530"/>
        </w:tabs>
        <w:rPr>
          <w:sz w:val="20"/>
          <w:szCs w:val="20"/>
        </w:rPr>
        <w:sectPr w:rsidR="00DC1608" w:rsidRPr="002E43DF" w:rsidSect="00B91C4C">
          <w:pgSz w:w="16838" w:h="11906" w:orient="landscape"/>
          <w:pgMar w:top="426" w:right="395" w:bottom="0" w:left="709" w:header="709" w:footer="709" w:gutter="0"/>
          <w:cols w:space="708"/>
          <w:docGrid w:linePitch="360"/>
        </w:sectPr>
      </w:pPr>
    </w:p>
    <w:p w:rsidR="00DC1608" w:rsidRPr="002E43DF" w:rsidRDefault="00DC1608" w:rsidP="00DC1608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883DE1" w:rsidRPr="002E43DF">
        <w:rPr>
          <w:rFonts w:ascii="Times New Roman" w:hAnsi="Times New Roman"/>
          <w:sz w:val="24"/>
          <w:szCs w:val="24"/>
        </w:rPr>
        <w:t>6</w:t>
      </w:r>
      <w:r w:rsidRPr="002E43DF">
        <w:rPr>
          <w:rFonts w:ascii="Times New Roman" w:hAnsi="Times New Roman"/>
          <w:sz w:val="24"/>
          <w:szCs w:val="24"/>
        </w:rPr>
        <w:t xml:space="preserve"> к постановлению </w:t>
      </w:r>
    </w:p>
    <w:p w:rsidR="00DC1608" w:rsidRPr="002E43DF" w:rsidRDefault="00DC1608" w:rsidP="00DC1608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t>администрации Северо-Енисейского района</w:t>
      </w:r>
    </w:p>
    <w:p w:rsidR="00DC1608" w:rsidRPr="002E43DF" w:rsidRDefault="00B1594E" w:rsidP="00B1594E">
      <w:pPr>
        <w:tabs>
          <w:tab w:val="left" w:pos="12795"/>
        </w:tabs>
        <w:ind w:firstLine="12191"/>
        <w:jc w:val="right"/>
        <w:rPr>
          <w:sz w:val="20"/>
          <w:szCs w:val="20"/>
        </w:rPr>
      </w:pPr>
      <w:r w:rsidRPr="002E43DF">
        <w:t xml:space="preserve">от </w:t>
      </w:r>
      <w:r w:rsidRPr="002E43DF">
        <w:rPr>
          <w:u w:val="single"/>
        </w:rPr>
        <w:t>30.09.2024</w:t>
      </w:r>
      <w:r w:rsidRPr="002E43DF">
        <w:t xml:space="preserve"> № </w:t>
      </w:r>
      <w:r w:rsidRPr="002E43DF">
        <w:rPr>
          <w:u w:val="single"/>
        </w:rPr>
        <w:t>424-п</w:t>
      </w:r>
    </w:p>
    <w:p w:rsidR="00DC1608" w:rsidRPr="002E43DF" w:rsidRDefault="00DC1608" w:rsidP="008877B8">
      <w:pPr>
        <w:autoSpaceDE w:val="0"/>
        <w:autoSpaceDN w:val="0"/>
        <w:adjustRightInd w:val="0"/>
        <w:ind w:left="11057"/>
        <w:jc w:val="right"/>
      </w:pPr>
      <w:proofErr w:type="gramStart"/>
      <w:r w:rsidRPr="002E43DF">
        <w:t>(Новая редакция приложения № 2</w:t>
      </w:r>
      <w:proofErr w:type="gramEnd"/>
    </w:p>
    <w:p w:rsidR="00DC1608" w:rsidRPr="002E43DF" w:rsidRDefault="00DC1608" w:rsidP="008877B8">
      <w:pPr>
        <w:tabs>
          <w:tab w:val="left" w:pos="11057"/>
        </w:tabs>
        <w:autoSpaceDE w:val="0"/>
        <w:autoSpaceDN w:val="0"/>
        <w:adjustRightInd w:val="0"/>
        <w:ind w:left="11057"/>
        <w:jc w:val="right"/>
      </w:pPr>
      <w:r w:rsidRPr="002E43DF">
        <w:t xml:space="preserve">к подпрограмме 1 «Формирование </w:t>
      </w:r>
      <w:r w:rsidR="0012489A" w:rsidRPr="002E43DF">
        <w:t>к</w:t>
      </w:r>
      <w:r w:rsidRPr="002E43DF">
        <w:t>омфортной</w:t>
      </w:r>
      <w:r w:rsidR="0012489A" w:rsidRPr="002E43DF">
        <w:t xml:space="preserve"> </w:t>
      </w:r>
      <w:r w:rsidRPr="002E43DF">
        <w:t>городской (сельской) среды</w:t>
      </w:r>
    </w:p>
    <w:p w:rsidR="00255F71" w:rsidRPr="002E43DF" w:rsidRDefault="00DC1608" w:rsidP="008877B8">
      <w:pPr>
        <w:tabs>
          <w:tab w:val="left" w:pos="11057"/>
          <w:tab w:val="left" w:pos="15735"/>
        </w:tabs>
        <w:ind w:left="11057" w:right="-32"/>
        <w:jc w:val="right"/>
      </w:pPr>
      <w:r w:rsidRPr="002E43DF">
        <w:t>Северо-Енисейского района»</w:t>
      </w:r>
      <w:r w:rsidR="00255F71" w:rsidRPr="002E43DF">
        <w:t>,</w:t>
      </w:r>
    </w:p>
    <w:p w:rsidR="00255F71" w:rsidRPr="002E43DF" w:rsidRDefault="00255F71" w:rsidP="008877B8">
      <w:pPr>
        <w:tabs>
          <w:tab w:val="left" w:pos="11057"/>
          <w:tab w:val="left" w:pos="15735"/>
        </w:tabs>
        <w:ind w:left="11057" w:right="-32"/>
        <w:jc w:val="right"/>
      </w:pPr>
      <w:r w:rsidRPr="002E43DF">
        <w:t xml:space="preserve"> муниципальной программы, утвержденной</w:t>
      </w:r>
    </w:p>
    <w:p w:rsidR="00255F71" w:rsidRPr="002E43DF" w:rsidRDefault="00255F71" w:rsidP="008877B8">
      <w:pPr>
        <w:tabs>
          <w:tab w:val="left" w:pos="11057"/>
          <w:tab w:val="left" w:pos="15735"/>
        </w:tabs>
        <w:ind w:left="11057" w:right="-32"/>
        <w:jc w:val="right"/>
      </w:pPr>
      <w:r w:rsidRPr="002E43DF">
        <w:t>постановлением администрации</w:t>
      </w:r>
    </w:p>
    <w:p w:rsidR="00255F71" w:rsidRPr="002E43DF" w:rsidRDefault="00255F71" w:rsidP="008877B8">
      <w:pPr>
        <w:tabs>
          <w:tab w:val="left" w:pos="11057"/>
          <w:tab w:val="left" w:pos="15735"/>
        </w:tabs>
        <w:ind w:left="11057" w:right="-32"/>
        <w:jc w:val="right"/>
      </w:pPr>
      <w:r w:rsidRPr="002E43DF">
        <w:t>Северо-Енисейского района</w:t>
      </w:r>
    </w:p>
    <w:p w:rsidR="00255F71" w:rsidRPr="002E43DF" w:rsidRDefault="00255F71" w:rsidP="008877B8">
      <w:pPr>
        <w:tabs>
          <w:tab w:val="left" w:pos="11057"/>
          <w:tab w:val="left" w:pos="15735"/>
        </w:tabs>
        <w:ind w:left="11057" w:right="-32"/>
        <w:jc w:val="right"/>
      </w:pPr>
      <w:r w:rsidRPr="002E43DF">
        <w:t>от 01.11.2017 г. № 416-п)</w:t>
      </w:r>
    </w:p>
    <w:p w:rsidR="0012489A" w:rsidRPr="002E43DF" w:rsidRDefault="0012489A" w:rsidP="008877B8">
      <w:pPr>
        <w:tabs>
          <w:tab w:val="left" w:pos="15735"/>
        </w:tabs>
        <w:ind w:left="11057" w:right="-32"/>
        <w:jc w:val="right"/>
      </w:pPr>
    </w:p>
    <w:p w:rsidR="003F39E8" w:rsidRPr="002E43DF" w:rsidRDefault="003F39E8" w:rsidP="004005C3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3F39E8" w:rsidRPr="002E43DF" w:rsidRDefault="003F39E8" w:rsidP="003F39E8">
      <w:pPr>
        <w:jc w:val="center"/>
        <w:outlineLvl w:val="0"/>
        <w:rPr>
          <w:b/>
          <w:sz w:val="16"/>
          <w:szCs w:val="16"/>
        </w:rPr>
      </w:pPr>
      <w:r w:rsidRPr="002E43DF">
        <w:tab/>
      </w:r>
      <w:r w:rsidRPr="002E43DF">
        <w:rPr>
          <w:b/>
          <w:sz w:val="16"/>
          <w:szCs w:val="16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609"/>
        <w:gridCol w:w="805"/>
        <w:gridCol w:w="669"/>
        <w:gridCol w:w="671"/>
        <w:gridCol w:w="1073"/>
        <w:gridCol w:w="537"/>
        <w:gridCol w:w="938"/>
        <w:gridCol w:w="939"/>
        <w:gridCol w:w="938"/>
        <w:gridCol w:w="670"/>
        <w:gridCol w:w="938"/>
        <w:gridCol w:w="537"/>
        <w:gridCol w:w="537"/>
        <w:gridCol w:w="801"/>
        <w:gridCol w:w="425"/>
        <w:gridCol w:w="1134"/>
        <w:gridCol w:w="1984"/>
      </w:tblGrid>
      <w:tr w:rsidR="002E43DF" w:rsidRPr="002E43DF" w:rsidTr="003F39E8">
        <w:trPr>
          <w:trHeight w:val="313"/>
          <w:tblHeader/>
        </w:trPr>
        <w:tc>
          <w:tcPr>
            <w:tcW w:w="671" w:type="dxa"/>
            <w:vMerge w:val="restart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№ </w:t>
            </w:r>
            <w:proofErr w:type="gramStart"/>
            <w:r w:rsidRPr="002E43DF">
              <w:rPr>
                <w:sz w:val="16"/>
                <w:szCs w:val="16"/>
              </w:rPr>
              <w:t>п</w:t>
            </w:r>
            <w:proofErr w:type="gramEnd"/>
            <w:r w:rsidRPr="002E43DF">
              <w:rPr>
                <w:sz w:val="16"/>
                <w:szCs w:val="16"/>
              </w:rPr>
              <w:t>/п</w:t>
            </w:r>
          </w:p>
        </w:tc>
        <w:tc>
          <w:tcPr>
            <w:tcW w:w="1609" w:type="dxa"/>
            <w:vMerge w:val="restart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Цели, задачи, мероприятия, подпрограммы</w:t>
            </w:r>
          </w:p>
        </w:tc>
        <w:tc>
          <w:tcPr>
            <w:tcW w:w="805" w:type="dxa"/>
            <w:vMerge w:val="restart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ind w:right="-36"/>
              <w:jc w:val="center"/>
              <w:rPr>
                <w:i/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ГРБС</w:t>
            </w:r>
          </w:p>
        </w:tc>
        <w:tc>
          <w:tcPr>
            <w:tcW w:w="2950" w:type="dxa"/>
            <w:gridSpan w:val="4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7857" w:type="dxa"/>
            <w:gridSpan w:val="10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Расходы по годам реализации программы, (руб.)</w:t>
            </w:r>
          </w:p>
        </w:tc>
        <w:tc>
          <w:tcPr>
            <w:tcW w:w="1984" w:type="dxa"/>
            <w:vMerge w:val="restart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2E43DF" w:rsidRPr="002E43DF" w:rsidTr="003F39E8">
        <w:trPr>
          <w:trHeight w:val="721"/>
          <w:tblHeader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ГРБС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2E43DF">
              <w:rPr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073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КЦСР</w:t>
            </w:r>
          </w:p>
        </w:tc>
        <w:tc>
          <w:tcPr>
            <w:tcW w:w="537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ВР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2018 год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2019 год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2020 год</w:t>
            </w:r>
          </w:p>
        </w:tc>
        <w:tc>
          <w:tcPr>
            <w:tcW w:w="670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2021 год</w:t>
            </w:r>
          </w:p>
        </w:tc>
        <w:tc>
          <w:tcPr>
            <w:tcW w:w="938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2022 год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2023 год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2024 год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2025 год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2026 год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Итого</w:t>
            </w:r>
          </w:p>
        </w:tc>
        <w:tc>
          <w:tcPr>
            <w:tcW w:w="1984" w:type="dxa"/>
            <w:vMerge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</w:tr>
      <w:tr w:rsidR="002E43DF" w:rsidRPr="002E43DF" w:rsidTr="003F39E8">
        <w:trPr>
          <w:trHeight w:val="73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</w:t>
            </w:r>
          </w:p>
        </w:tc>
        <w:tc>
          <w:tcPr>
            <w:tcW w:w="1609" w:type="dxa"/>
            <w:shd w:val="clear" w:color="auto" w:fill="auto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</w:t>
            </w:r>
          </w:p>
        </w:tc>
        <w:tc>
          <w:tcPr>
            <w:tcW w:w="805" w:type="dxa"/>
            <w:shd w:val="clear" w:color="auto" w:fill="auto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6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7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8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9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10</w:t>
            </w:r>
          </w:p>
        </w:tc>
        <w:tc>
          <w:tcPr>
            <w:tcW w:w="670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11</w:t>
            </w:r>
          </w:p>
        </w:tc>
        <w:tc>
          <w:tcPr>
            <w:tcW w:w="938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12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13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14</w:t>
            </w:r>
          </w:p>
        </w:tc>
        <w:tc>
          <w:tcPr>
            <w:tcW w:w="801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15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16</w:t>
            </w:r>
          </w:p>
        </w:tc>
      </w:tr>
      <w:tr w:rsidR="002E43DF" w:rsidRPr="002E43DF" w:rsidTr="003F39E8">
        <w:trPr>
          <w:trHeight w:val="350"/>
        </w:trPr>
        <w:tc>
          <w:tcPr>
            <w:tcW w:w="15876" w:type="dxa"/>
            <w:gridSpan w:val="18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Цель подпрограммы: Обеспечение создания, содержания и развития объектов благоустройства на территории Северо-Енисейского района, включая объекты, находящиеся в частной собственности и прилегающие к ним территории</w:t>
            </w:r>
          </w:p>
        </w:tc>
      </w:tr>
      <w:tr w:rsidR="002E43DF" w:rsidRPr="002E43DF" w:rsidTr="003F39E8">
        <w:trPr>
          <w:trHeight w:val="156"/>
        </w:trPr>
        <w:tc>
          <w:tcPr>
            <w:tcW w:w="15876" w:type="dxa"/>
            <w:gridSpan w:val="18"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Задача: Организация </w:t>
            </w:r>
            <w:proofErr w:type="gramStart"/>
            <w:r w:rsidRPr="002E43DF">
              <w:rPr>
                <w:sz w:val="16"/>
                <w:szCs w:val="16"/>
              </w:rPr>
              <w:t>реализации проектов благоустройства дворовых территорий многоквартирных домов</w:t>
            </w:r>
            <w:proofErr w:type="gramEnd"/>
            <w:r w:rsidRPr="002E43DF">
              <w:rPr>
                <w:sz w:val="16"/>
                <w:szCs w:val="16"/>
              </w:rPr>
              <w:t xml:space="preserve"> и благоустройства общественных территорий</w:t>
            </w:r>
          </w:p>
        </w:tc>
      </w:tr>
      <w:tr w:rsidR="002E43DF" w:rsidRPr="002E43DF" w:rsidTr="00F91A93">
        <w:trPr>
          <w:trHeight w:val="3922"/>
        </w:trPr>
        <w:tc>
          <w:tcPr>
            <w:tcW w:w="671" w:type="dxa"/>
            <w:vMerge w:val="restart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</w:t>
            </w:r>
          </w:p>
        </w:tc>
        <w:tc>
          <w:tcPr>
            <w:tcW w:w="1609" w:type="dxa"/>
            <w:vMerge w:val="restart"/>
            <w:shd w:val="clear" w:color="auto" w:fill="auto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Иные межбюджетные трансферты бюджетам муниципальных образований на </w:t>
            </w:r>
            <w:proofErr w:type="spellStart"/>
            <w:r w:rsidRPr="002E43DF">
              <w:rPr>
                <w:sz w:val="16"/>
                <w:szCs w:val="16"/>
              </w:rPr>
              <w:t>софинансирование</w:t>
            </w:r>
            <w:proofErr w:type="spellEnd"/>
            <w:r w:rsidRPr="002E43DF">
              <w:rPr>
                <w:sz w:val="16"/>
                <w:szCs w:val="16"/>
              </w:rPr>
              <w:t xml:space="preserve">  муниципальных программ формирования современной городской (сельской) среды в поселениях в рамках ведомственного проекта «Благоустройство дворовых и общественных территорий муниципальных образований »  государственной программы </w:t>
            </w:r>
            <w:r w:rsidRPr="002E43DF">
              <w:rPr>
                <w:sz w:val="16"/>
                <w:szCs w:val="16"/>
              </w:rPr>
              <w:lastRenderedPageBreak/>
              <w:t>Красноярского края «Содействие органам местного самоуправления в формировании современной городской среды»</w:t>
            </w:r>
          </w:p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 w:val="restart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lastRenderedPageBreak/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0503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24100</w:t>
            </w:r>
            <w:r w:rsidRPr="002E43DF">
              <w:rPr>
                <w:sz w:val="16"/>
                <w:szCs w:val="16"/>
                <w:lang w:val="en-US"/>
              </w:rPr>
              <w:t>R</w:t>
            </w:r>
            <w:r w:rsidRPr="002E43DF">
              <w:rPr>
                <w:sz w:val="16"/>
                <w:szCs w:val="16"/>
              </w:rPr>
              <w:t>5550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108" w:right="-81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5 327 600,00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43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F91A93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F91A93">
            <w:pPr>
              <w:jc w:val="center"/>
              <w:rPr>
                <w:sz w:val="16"/>
                <w:szCs w:val="16"/>
              </w:rPr>
            </w:pPr>
          </w:p>
          <w:p w:rsidR="003F39E8" w:rsidRPr="002E43DF" w:rsidRDefault="003F39E8" w:rsidP="00F91A93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5 327 600,00 </w:t>
            </w:r>
          </w:p>
        </w:tc>
        <w:tc>
          <w:tcPr>
            <w:tcW w:w="1984" w:type="dxa"/>
          </w:tcPr>
          <w:p w:rsidR="003F39E8" w:rsidRPr="002E43DF" w:rsidRDefault="003F39E8" w:rsidP="007209E9">
            <w:pPr>
              <w:pStyle w:val="af5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В 2018 году благоустроено 7 дворовых территорий многоквартирных домов, в том числе:</w:t>
            </w:r>
          </w:p>
          <w:p w:rsidR="003F39E8" w:rsidRPr="002E43DF" w:rsidRDefault="003F39E8" w:rsidP="007209E9">
            <w:pPr>
              <w:pStyle w:val="af5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E43DF">
              <w:rPr>
                <w:rFonts w:ascii="Times New Roman" w:hAnsi="Times New Roman"/>
                <w:sz w:val="16"/>
                <w:szCs w:val="16"/>
              </w:rPr>
              <w:t>по минимальному перечню видов работ 5 дворовых территорий; по минимальному и дополнительному перечням видов работ 2 дворовые территории.</w:t>
            </w:r>
            <w:proofErr w:type="gramEnd"/>
            <w:r w:rsidRPr="002E43DF">
              <w:rPr>
                <w:rFonts w:ascii="Times New Roman" w:hAnsi="Times New Roman"/>
                <w:sz w:val="16"/>
                <w:szCs w:val="16"/>
              </w:rPr>
              <w:t xml:space="preserve"> Заасфальтировано 7 дворовых территорий возле 7 многоквартирных домов площадью 4 310 м².; установлены скамейки - 22 шт.; установлены урны для мусора – 17 шт.; установлено освещение на фасаде дома – 3 шт.;</w:t>
            </w:r>
          </w:p>
          <w:p w:rsidR="003F39E8" w:rsidRPr="002E43DF" w:rsidRDefault="003F39E8" w:rsidP="007209E9">
            <w:pPr>
              <w:pStyle w:val="af5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 xml:space="preserve">оборудована детская игровая площадка – 1шт., детская спортивная </w:t>
            </w:r>
            <w:r w:rsidRPr="002E43DF">
              <w:rPr>
                <w:rFonts w:ascii="Times New Roman" w:hAnsi="Times New Roman"/>
                <w:sz w:val="16"/>
                <w:szCs w:val="16"/>
              </w:rPr>
              <w:lastRenderedPageBreak/>
              <w:t>площадка – 1 шт.;</w:t>
            </w:r>
          </w:p>
          <w:p w:rsidR="003F39E8" w:rsidRPr="002E43DF" w:rsidRDefault="003F39E8" w:rsidP="007209E9">
            <w:pPr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заасфальтированы 3 дворовых проезда площадью 670,00 м².</w:t>
            </w:r>
          </w:p>
        </w:tc>
      </w:tr>
      <w:tr w:rsidR="002E43DF" w:rsidRPr="002E43DF" w:rsidTr="004C15FC">
        <w:trPr>
          <w:trHeight w:val="418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0409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241</w:t>
            </w:r>
            <w:r w:rsidRPr="002E43DF">
              <w:rPr>
                <w:sz w:val="16"/>
                <w:szCs w:val="16"/>
                <w:lang w:val="en-US"/>
              </w:rPr>
              <w:t>F</w:t>
            </w:r>
            <w:r w:rsidRPr="002E43DF">
              <w:rPr>
                <w:sz w:val="16"/>
                <w:szCs w:val="16"/>
              </w:rPr>
              <w:t>255550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250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2   630 899,00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2 630 899,00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В 2019 году будут благоустроены 2 дворовые территории многоквартирных домов, в том числе:</w:t>
            </w:r>
          </w:p>
          <w:p w:rsidR="003F39E8" w:rsidRPr="002E43DF" w:rsidRDefault="003F39E8" w:rsidP="007209E9">
            <w:pPr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 дворовая территория многоквартирного домов по  минимальному перечню видов работ (асфальтирование – 688 м².;</w:t>
            </w:r>
          </w:p>
          <w:p w:rsidR="003F39E8" w:rsidRPr="002E43DF" w:rsidRDefault="003F39E8" w:rsidP="007209E9">
            <w:pPr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установка бордюрного камня – 161 м².;</w:t>
            </w:r>
          </w:p>
          <w:p w:rsidR="003F39E8" w:rsidRPr="002E43DF" w:rsidRDefault="003F39E8" w:rsidP="007209E9">
            <w:pPr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установка светильников на фасаде дома – 4 шт.,</w:t>
            </w:r>
          </w:p>
          <w:p w:rsidR="003F39E8" w:rsidRPr="002E43DF" w:rsidRDefault="003F39E8" w:rsidP="007209E9">
            <w:pPr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установка скамеек – 3 шт., установка урн – 3 шт.)</w:t>
            </w:r>
          </w:p>
          <w:p w:rsidR="003F39E8" w:rsidRPr="002E43DF" w:rsidRDefault="003F39E8" w:rsidP="007209E9">
            <w:pPr>
              <w:jc w:val="both"/>
              <w:rPr>
                <w:sz w:val="16"/>
                <w:szCs w:val="16"/>
              </w:rPr>
            </w:pPr>
            <w:proofErr w:type="gramStart"/>
            <w:r w:rsidRPr="002E43DF">
              <w:rPr>
                <w:sz w:val="16"/>
                <w:szCs w:val="16"/>
              </w:rPr>
              <w:t>Асфальтирование дворового проезда – 308 м².)</w:t>
            </w:r>
            <w:proofErr w:type="gramEnd"/>
          </w:p>
          <w:p w:rsidR="003F39E8" w:rsidRPr="002E43DF" w:rsidRDefault="003F39E8" w:rsidP="007209E9">
            <w:pPr>
              <w:jc w:val="both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2 дворовая территория многоквартирного дома по минимальному и дополнительному перечням видов работ, в том числе: </w:t>
            </w:r>
            <w:r w:rsidRPr="002E43DF">
              <w:rPr>
                <w:sz w:val="16"/>
                <w:szCs w:val="16"/>
              </w:rPr>
              <w:lastRenderedPageBreak/>
              <w:t>(асфальтирование – 968 м².;</w:t>
            </w:r>
          </w:p>
          <w:p w:rsidR="003F39E8" w:rsidRPr="002E43DF" w:rsidRDefault="003F39E8" w:rsidP="007209E9">
            <w:pPr>
              <w:jc w:val="both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установка бордюрного камня – 228 м².; </w:t>
            </w:r>
          </w:p>
          <w:p w:rsidR="003F39E8" w:rsidRPr="002E43DF" w:rsidRDefault="003F39E8" w:rsidP="007209E9">
            <w:pPr>
              <w:jc w:val="both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установка светильников на фасаде дома – 4 шт.;</w:t>
            </w:r>
          </w:p>
          <w:p w:rsidR="003F39E8" w:rsidRPr="002E43DF" w:rsidRDefault="003F39E8" w:rsidP="007209E9">
            <w:pPr>
              <w:jc w:val="both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установка скамеек – 2 шт.;  </w:t>
            </w:r>
          </w:p>
          <w:p w:rsidR="003F39E8" w:rsidRPr="002E43DF" w:rsidRDefault="003F39E8" w:rsidP="007209E9">
            <w:pPr>
              <w:jc w:val="both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установка урн – 6 шт.;</w:t>
            </w:r>
          </w:p>
          <w:p w:rsidR="003F39E8" w:rsidRPr="002E43DF" w:rsidRDefault="003F39E8" w:rsidP="007209E9">
            <w:pPr>
              <w:jc w:val="both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уличные тренажеры – 6 шт.;</w:t>
            </w:r>
          </w:p>
          <w:p w:rsidR="003F39E8" w:rsidRPr="002E43DF" w:rsidRDefault="003F39E8" w:rsidP="007209E9">
            <w:pPr>
              <w:jc w:val="both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песочница – 1 шт.;</w:t>
            </w:r>
          </w:p>
          <w:p w:rsidR="003F39E8" w:rsidRPr="002E43DF" w:rsidRDefault="003F39E8" w:rsidP="007209E9">
            <w:pPr>
              <w:jc w:val="both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карусель – 1 шт.;</w:t>
            </w:r>
          </w:p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 xml:space="preserve">отсыпка песком и установка ограждения). </w:t>
            </w:r>
          </w:p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E43DF">
              <w:rPr>
                <w:rFonts w:ascii="Times New Roman" w:hAnsi="Times New Roman"/>
                <w:sz w:val="16"/>
                <w:szCs w:val="16"/>
              </w:rPr>
              <w:t>В 2020 году будут благоустроены 7 дворовых территорий многоквартирных домов, том числе по минимальному перечню видов работ – 4 дворовые  территории, по минимальному и дополнительному – 3 дворовые территории.</w:t>
            </w:r>
            <w:proofErr w:type="gramEnd"/>
          </w:p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Будет заасфальтировано:</w:t>
            </w:r>
          </w:p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 xml:space="preserve"> дворовые  территории  площадью   3 684 м².;</w:t>
            </w:r>
          </w:p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дворовые проезды площадью – 911 м².;</w:t>
            </w:r>
          </w:p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установка скамеек – 18 шт.;</w:t>
            </w:r>
          </w:p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 xml:space="preserve">установка урн для мусора – 18 шт.; </w:t>
            </w:r>
          </w:p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установка светильников – 14 шт.;</w:t>
            </w:r>
          </w:p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установка детская площадка, в том числе:</w:t>
            </w:r>
          </w:p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игровой комплекс – 1 шт.;</w:t>
            </w:r>
          </w:p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спортивный комплекс – 1 шт.;</w:t>
            </w:r>
          </w:p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песочница – 1 шт., качели с гибкой подвеской  двойные – 1шт.; карусель – 1 шт.; устройство тротуара из брусчатки – 60 м²;</w:t>
            </w:r>
          </w:p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 xml:space="preserve">установка ограждения – </w:t>
            </w:r>
            <w:r w:rsidRPr="002E43DF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28 шт.; отсыпка песком, площадью 200 </w:t>
            </w:r>
            <w:proofErr w:type="spellStart"/>
            <w:r w:rsidRPr="002E43DF">
              <w:rPr>
                <w:rFonts w:ascii="Times New Roman" w:hAnsi="Times New Roman"/>
                <w:sz w:val="16"/>
                <w:szCs w:val="16"/>
              </w:rPr>
              <w:t>кв.м</w:t>
            </w:r>
            <w:proofErr w:type="spellEnd"/>
            <w:r w:rsidRPr="002E43DF">
              <w:rPr>
                <w:rFonts w:ascii="Times New Roman" w:hAnsi="Times New Roman"/>
                <w:sz w:val="16"/>
                <w:szCs w:val="16"/>
              </w:rPr>
              <w:t xml:space="preserve">. с установкой бордюрного камня. </w:t>
            </w:r>
          </w:p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В 2022 году будут благоустроены 2 дворовые территории многоквартирных домов, в том числе:</w:t>
            </w:r>
          </w:p>
          <w:p w:rsidR="003F39E8" w:rsidRPr="002E43DF" w:rsidRDefault="003F39E8" w:rsidP="007209E9">
            <w:pPr>
              <w:pStyle w:val="ConsPlusNormal"/>
              <w:ind w:right="-5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E43DF">
              <w:rPr>
                <w:rFonts w:ascii="Times New Roman" w:hAnsi="Times New Roman"/>
                <w:sz w:val="16"/>
                <w:szCs w:val="16"/>
              </w:rPr>
              <w:t>по минимальному и дополнительному перечням видов работ: будут заасфальтированы дворовые территории площадью - 890 м².;                                           дворовые проездов площадью  – 538,9 м².;  установлены  скамеек – 5 шт.; установлены урны – 6 шт.; установлены светильников – 4 шт.; будут установлены на имеющейся детской площадки песочница с навесом и крышкой – 1 шт.; карусель – 1 шт.; качели-балансир – 1 шт.; будет устроена пешеходная дорожка  площадью – 119,7 м.</w:t>
            </w:r>
            <w:proofErr w:type="gramEnd"/>
          </w:p>
        </w:tc>
      </w:tr>
      <w:tr w:rsidR="002E43DF" w:rsidRPr="002E43DF" w:rsidTr="004C15FC">
        <w:trPr>
          <w:trHeight w:val="307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right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0503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241</w:t>
            </w:r>
            <w:r w:rsidRPr="002E43DF">
              <w:rPr>
                <w:sz w:val="16"/>
                <w:szCs w:val="16"/>
                <w:lang w:val="en-US"/>
              </w:rPr>
              <w:t>F</w:t>
            </w:r>
            <w:r w:rsidRPr="002E43DF">
              <w:rPr>
                <w:sz w:val="16"/>
                <w:szCs w:val="16"/>
              </w:rPr>
              <w:t>255550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250"/>
              <w:jc w:val="right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519 701,00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519 701,00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</w:tr>
      <w:tr w:rsidR="002E43DF" w:rsidRPr="002E43DF" w:rsidTr="004C15FC">
        <w:trPr>
          <w:trHeight w:val="363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right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0409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241007459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47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5 768 227,06</w:t>
            </w:r>
          </w:p>
        </w:tc>
        <w:tc>
          <w:tcPr>
            <w:tcW w:w="670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</w:tcPr>
          <w:p w:rsidR="003F39E8" w:rsidRPr="002E43DF" w:rsidRDefault="003F39E8" w:rsidP="007209E9">
            <w:pPr>
              <w:ind w:left="-130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2 865 130,32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8 633 357,38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</w:tr>
      <w:tr w:rsidR="002E43DF" w:rsidRPr="002E43DF" w:rsidTr="004C15FC">
        <w:trPr>
          <w:trHeight w:val="161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right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0409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241007459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</w:tcPr>
          <w:p w:rsidR="003F39E8" w:rsidRPr="002E43DF" w:rsidRDefault="003F39E8" w:rsidP="007209E9">
            <w:pPr>
              <w:jc w:val="center"/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</w:tcPr>
          <w:p w:rsidR="003F39E8" w:rsidRPr="002E43DF" w:rsidRDefault="003F39E8" w:rsidP="007209E9">
            <w:pPr>
              <w:jc w:val="center"/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F39E8" w:rsidRPr="002E43DF" w:rsidRDefault="003F39E8" w:rsidP="007209E9">
            <w:pPr>
              <w:jc w:val="center"/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984" w:type="dxa"/>
            <w:vMerge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</w:tr>
      <w:tr w:rsidR="002E43DF" w:rsidRPr="002E43DF" w:rsidTr="004C15FC">
        <w:trPr>
          <w:trHeight w:val="148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right"/>
              <w:rPr>
                <w:sz w:val="16"/>
                <w:szCs w:val="16"/>
                <w:lang w:val="en-US"/>
              </w:rPr>
            </w:pPr>
            <w:r w:rsidRPr="002E43DF">
              <w:rPr>
                <w:sz w:val="16"/>
                <w:szCs w:val="16"/>
              </w:rPr>
              <w:t>0</w:t>
            </w:r>
            <w:r w:rsidRPr="002E43DF">
              <w:rPr>
                <w:sz w:val="16"/>
                <w:szCs w:val="16"/>
                <w:lang w:val="en-US"/>
              </w:rPr>
              <w:t>503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 w:rsidRPr="002E43DF">
              <w:rPr>
                <w:sz w:val="16"/>
                <w:szCs w:val="16"/>
              </w:rPr>
              <w:t>241007459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1 231 772,94</w:t>
            </w:r>
          </w:p>
        </w:tc>
        <w:tc>
          <w:tcPr>
            <w:tcW w:w="670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634 869,68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1 866 642,62</w:t>
            </w:r>
          </w:p>
        </w:tc>
        <w:tc>
          <w:tcPr>
            <w:tcW w:w="1984" w:type="dxa"/>
            <w:vMerge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</w:tr>
      <w:tr w:rsidR="002E43DF" w:rsidRPr="002E43DF" w:rsidTr="004C15FC">
        <w:trPr>
          <w:trHeight w:val="342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right"/>
              <w:rPr>
                <w:sz w:val="16"/>
                <w:szCs w:val="16"/>
                <w:lang w:val="en-US"/>
              </w:rPr>
            </w:pPr>
            <w:r w:rsidRPr="002E43DF">
              <w:rPr>
                <w:sz w:val="16"/>
                <w:szCs w:val="16"/>
              </w:rPr>
              <w:t>0</w:t>
            </w:r>
            <w:r w:rsidRPr="002E43DF">
              <w:rPr>
                <w:sz w:val="16"/>
                <w:szCs w:val="16"/>
                <w:lang w:val="en-US"/>
              </w:rPr>
              <w:t>503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 w:rsidRPr="002E43DF">
              <w:rPr>
                <w:sz w:val="16"/>
                <w:szCs w:val="16"/>
              </w:rPr>
              <w:t>241007459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</w:tcPr>
          <w:p w:rsidR="003F39E8" w:rsidRPr="002E43DF" w:rsidRDefault="003F39E8" w:rsidP="007209E9">
            <w:pPr>
              <w:jc w:val="center"/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</w:tcPr>
          <w:p w:rsidR="003F39E8" w:rsidRPr="002E43DF" w:rsidRDefault="003F39E8" w:rsidP="007209E9">
            <w:pPr>
              <w:jc w:val="center"/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F39E8" w:rsidRPr="002E43DF" w:rsidRDefault="003F39E8" w:rsidP="007209E9">
            <w:pPr>
              <w:jc w:val="center"/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984" w:type="dxa"/>
            <w:vMerge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</w:tr>
      <w:tr w:rsidR="002E43DF" w:rsidRPr="002E43DF" w:rsidTr="003F39E8">
        <w:trPr>
          <w:trHeight w:val="558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right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0503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24101</w:t>
            </w:r>
            <w:r w:rsidRPr="002E43DF">
              <w:rPr>
                <w:sz w:val="16"/>
                <w:szCs w:val="16"/>
                <w:lang w:val="en-US"/>
              </w:rPr>
              <w:t>S</w:t>
            </w:r>
            <w:r w:rsidRPr="002E43DF">
              <w:rPr>
                <w:sz w:val="16"/>
                <w:szCs w:val="16"/>
              </w:rPr>
              <w:t>4590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</w:tr>
      <w:tr w:rsidR="002E43DF" w:rsidRPr="002E43DF" w:rsidTr="003F39E8">
        <w:trPr>
          <w:trHeight w:val="810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right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0409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24101</w:t>
            </w:r>
            <w:r w:rsidRPr="002E43DF">
              <w:rPr>
                <w:sz w:val="16"/>
                <w:szCs w:val="16"/>
                <w:lang w:val="en-US"/>
              </w:rPr>
              <w:t>S</w:t>
            </w:r>
            <w:r w:rsidRPr="002E43DF">
              <w:rPr>
                <w:sz w:val="16"/>
                <w:szCs w:val="16"/>
              </w:rPr>
              <w:t>4590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</w:tr>
      <w:tr w:rsidR="002E43DF" w:rsidRPr="002E43DF" w:rsidTr="003F39E8">
        <w:trPr>
          <w:trHeight w:val="165"/>
        </w:trPr>
        <w:tc>
          <w:tcPr>
            <w:tcW w:w="671" w:type="dxa"/>
            <w:vMerge w:val="restart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</w:t>
            </w:r>
          </w:p>
        </w:tc>
        <w:tc>
          <w:tcPr>
            <w:tcW w:w="1609" w:type="dxa"/>
            <w:vMerge w:val="restart"/>
            <w:shd w:val="clear" w:color="auto" w:fill="auto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proofErr w:type="spellStart"/>
            <w:r w:rsidRPr="002E43DF">
              <w:rPr>
                <w:sz w:val="16"/>
                <w:szCs w:val="16"/>
              </w:rPr>
              <w:t>Софинансирование</w:t>
            </w:r>
            <w:proofErr w:type="spellEnd"/>
            <w:r w:rsidRPr="002E43DF">
              <w:rPr>
                <w:sz w:val="16"/>
                <w:szCs w:val="16"/>
              </w:rPr>
              <w:t xml:space="preserve"> иного межбюджетного трансферта бюджетам муниципальных образований на </w:t>
            </w:r>
            <w:proofErr w:type="spellStart"/>
            <w:r w:rsidRPr="002E43DF">
              <w:rPr>
                <w:sz w:val="16"/>
                <w:szCs w:val="16"/>
              </w:rPr>
              <w:t>софинансирование</w:t>
            </w:r>
            <w:proofErr w:type="spellEnd"/>
            <w:r w:rsidRPr="002E43DF">
              <w:rPr>
                <w:sz w:val="16"/>
                <w:szCs w:val="16"/>
              </w:rPr>
              <w:t xml:space="preserve">  </w:t>
            </w:r>
            <w:r w:rsidRPr="002E43DF">
              <w:rPr>
                <w:sz w:val="16"/>
                <w:szCs w:val="16"/>
              </w:rPr>
              <w:lastRenderedPageBreak/>
              <w:t>муниципальных программ формирования современной городской (сельской) среды в поселениях в рамках подпрограммы «Благоустройство дворовых и общественных территорий муниципальных образований » 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  <w:tc>
          <w:tcPr>
            <w:tcW w:w="805" w:type="dxa"/>
            <w:vMerge w:val="restart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7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0503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 w:rsidRPr="002E43DF">
              <w:rPr>
                <w:sz w:val="16"/>
                <w:szCs w:val="16"/>
              </w:rPr>
              <w:t>24100</w:t>
            </w:r>
            <w:r w:rsidRPr="002E43DF">
              <w:rPr>
                <w:sz w:val="16"/>
                <w:szCs w:val="16"/>
                <w:lang w:val="en-US"/>
              </w:rPr>
              <w:t>L5550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  <w:lang w:val="en-US"/>
              </w:rPr>
            </w:pPr>
            <w:r w:rsidRPr="002E43DF">
              <w:rPr>
                <w:sz w:val="16"/>
                <w:szCs w:val="16"/>
                <w:lang w:val="en-US"/>
              </w:rPr>
              <w:t>244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pStyle w:val="ConsPlusNormal"/>
              <w:jc w:val="center"/>
              <w:rPr>
                <w:rFonts w:ascii="Times New Roman" w:eastAsia="SimSun" w:hAnsi="Times New Roman"/>
                <w:bCs/>
                <w:kern w:val="1"/>
                <w:sz w:val="16"/>
                <w:szCs w:val="16"/>
                <w:lang w:eastAsia="ar-SA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349 439,00</w:t>
            </w:r>
          </w:p>
        </w:tc>
        <w:tc>
          <w:tcPr>
            <w:tcW w:w="93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</w:tcPr>
          <w:p w:rsidR="003F39E8" w:rsidRPr="002E43DF" w:rsidRDefault="003F39E8" w:rsidP="007209E9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F39E8" w:rsidRPr="002E43DF" w:rsidRDefault="003F39E8" w:rsidP="007209E9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349 439,00</w:t>
            </w:r>
          </w:p>
        </w:tc>
        <w:tc>
          <w:tcPr>
            <w:tcW w:w="1984" w:type="dxa"/>
            <w:vMerge/>
            <w:vAlign w:val="center"/>
          </w:tcPr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E43DF" w:rsidRPr="002E43DF" w:rsidTr="003F39E8">
        <w:trPr>
          <w:trHeight w:val="271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7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0409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241</w:t>
            </w:r>
            <w:r w:rsidRPr="002E43DF">
              <w:rPr>
                <w:sz w:val="16"/>
                <w:szCs w:val="16"/>
                <w:lang w:val="en-US"/>
              </w:rPr>
              <w:t>F</w:t>
            </w:r>
            <w:r w:rsidRPr="002E43DF">
              <w:rPr>
                <w:sz w:val="16"/>
                <w:szCs w:val="16"/>
              </w:rPr>
              <w:t>255550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349 630,80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</w:tcPr>
          <w:p w:rsidR="003F39E8" w:rsidRPr="002E43DF" w:rsidRDefault="003F39E8" w:rsidP="007209E9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F39E8" w:rsidRPr="002E43DF" w:rsidRDefault="003F39E8" w:rsidP="007209E9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349 630,80</w:t>
            </w:r>
          </w:p>
        </w:tc>
        <w:tc>
          <w:tcPr>
            <w:tcW w:w="1984" w:type="dxa"/>
            <w:vMerge/>
            <w:vAlign w:val="center"/>
          </w:tcPr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E43DF" w:rsidRPr="002E43DF" w:rsidTr="003F39E8">
        <w:trPr>
          <w:trHeight w:val="175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7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0503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241</w:t>
            </w:r>
            <w:r w:rsidRPr="002E43DF">
              <w:rPr>
                <w:sz w:val="16"/>
                <w:szCs w:val="16"/>
                <w:lang w:val="en-US"/>
              </w:rPr>
              <w:t>F</w:t>
            </w:r>
            <w:r w:rsidRPr="002E43DF">
              <w:rPr>
                <w:sz w:val="16"/>
                <w:szCs w:val="16"/>
              </w:rPr>
              <w:t>255550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58 267,00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</w:tcPr>
          <w:p w:rsidR="003F39E8" w:rsidRPr="002E43DF" w:rsidRDefault="003F39E8" w:rsidP="007209E9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F39E8" w:rsidRPr="002E43DF" w:rsidRDefault="003F39E8" w:rsidP="007209E9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58 267,00</w:t>
            </w:r>
          </w:p>
        </w:tc>
        <w:tc>
          <w:tcPr>
            <w:tcW w:w="1984" w:type="dxa"/>
            <w:vMerge/>
            <w:vAlign w:val="center"/>
          </w:tcPr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E43DF" w:rsidRPr="002E43DF" w:rsidTr="003F39E8">
        <w:trPr>
          <w:trHeight w:val="219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7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0409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24100</w:t>
            </w:r>
            <w:r w:rsidRPr="002E43DF">
              <w:rPr>
                <w:sz w:val="16"/>
                <w:szCs w:val="16"/>
                <w:lang w:val="en-US"/>
              </w:rPr>
              <w:t>S</w:t>
            </w:r>
            <w:r w:rsidRPr="002E43DF">
              <w:rPr>
                <w:sz w:val="16"/>
                <w:szCs w:val="16"/>
              </w:rPr>
              <w:t>4590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249 970,57</w:t>
            </w:r>
          </w:p>
        </w:tc>
        <w:tc>
          <w:tcPr>
            <w:tcW w:w="670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  <w:highlight w:val="yellow"/>
              </w:rPr>
            </w:pPr>
            <w:r w:rsidRPr="002E43DF">
              <w:rPr>
                <w:sz w:val="16"/>
                <w:szCs w:val="16"/>
              </w:rPr>
              <w:t>163 291,80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</w:tcPr>
          <w:p w:rsidR="003F39E8" w:rsidRPr="002E43DF" w:rsidRDefault="003F39E8" w:rsidP="007209E9">
            <w:pPr>
              <w:ind w:left="-158" w:firstLine="15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413 262,37</w:t>
            </w:r>
          </w:p>
        </w:tc>
        <w:tc>
          <w:tcPr>
            <w:tcW w:w="1984" w:type="dxa"/>
            <w:vMerge/>
            <w:vAlign w:val="center"/>
          </w:tcPr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E43DF" w:rsidRPr="002E43DF" w:rsidTr="003F39E8">
        <w:trPr>
          <w:trHeight w:val="203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7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0503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24100</w:t>
            </w:r>
            <w:r w:rsidRPr="002E43DF">
              <w:rPr>
                <w:sz w:val="16"/>
                <w:szCs w:val="16"/>
                <w:lang w:val="en-US"/>
              </w:rPr>
              <w:t>S</w:t>
            </w:r>
            <w:r w:rsidRPr="002E43DF">
              <w:rPr>
                <w:sz w:val="16"/>
                <w:szCs w:val="16"/>
              </w:rPr>
              <w:t>4590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216 650,58</w:t>
            </w:r>
          </w:p>
        </w:tc>
        <w:tc>
          <w:tcPr>
            <w:tcW w:w="670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634 065,62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850 716,20</w:t>
            </w:r>
          </w:p>
        </w:tc>
        <w:tc>
          <w:tcPr>
            <w:tcW w:w="1984" w:type="dxa"/>
            <w:vMerge/>
            <w:vAlign w:val="center"/>
          </w:tcPr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E43DF" w:rsidRPr="002E43DF" w:rsidTr="003F39E8">
        <w:trPr>
          <w:trHeight w:val="396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right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0503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24101</w:t>
            </w:r>
            <w:r w:rsidRPr="002E43DF">
              <w:rPr>
                <w:sz w:val="16"/>
                <w:szCs w:val="16"/>
                <w:lang w:val="en-US"/>
              </w:rPr>
              <w:t>S</w:t>
            </w:r>
            <w:r w:rsidRPr="002E43DF">
              <w:rPr>
                <w:sz w:val="16"/>
                <w:szCs w:val="16"/>
              </w:rPr>
              <w:t>4590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</w:tcPr>
          <w:p w:rsidR="003F39E8" w:rsidRPr="002E43DF" w:rsidRDefault="003F39E8" w:rsidP="007209E9">
            <w:pPr>
              <w:ind w:left="-16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8 790,40</w:t>
            </w:r>
          </w:p>
        </w:tc>
        <w:tc>
          <w:tcPr>
            <w:tcW w:w="425" w:type="dxa"/>
          </w:tcPr>
          <w:p w:rsidR="003F39E8" w:rsidRPr="002E43DF" w:rsidRDefault="003F39E8" w:rsidP="004C15FC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8 790,40</w:t>
            </w:r>
          </w:p>
        </w:tc>
        <w:tc>
          <w:tcPr>
            <w:tcW w:w="1984" w:type="dxa"/>
            <w:vMerge/>
            <w:vAlign w:val="center"/>
          </w:tcPr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E43DF" w:rsidRPr="002E43DF" w:rsidTr="003F39E8">
        <w:trPr>
          <w:trHeight w:val="594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right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0409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24101</w:t>
            </w:r>
            <w:r w:rsidRPr="002E43DF">
              <w:rPr>
                <w:sz w:val="16"/>
                <w:szCs w:val="16"/>
                <w:lang w:val="en-US"/>
              </w:rPr>
              <w:t>S</w:t>
            </w:r>
            <w:r w:rsidRPr="002E43DF">
              <w:rPr>
                <w:sz w:val="16"/>
                <w:szCs w:val="16"/>
              </w:rPr>
              <w:t>4590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</w:tcPr>
          <w:p w:rsidR="003F39E8" w:rsidRPr="002E43DF" w:rsidRDefault="003F39E8" w:rsidP="007209E9">
            <w:pPr>
              <w:pStyle w:val="ConsPlusNormal"/>
              <w:ind w:left="-16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77 357,63</w:t>
            </w:r>
          </w:p>
        </w:tc>
        <w:tc>
          <w:tcPr>
            <w:tcW w:w="425" w:type="dxa"/>
          </w:tcPr>
          <w:p w:rsidR="003F39E8" w:rsidRPr="002E43DF" w:rsidRDefault="003F39E8" w:rsidP="004C15FC">
            <w:pPr>
              <w:pStyle w:val="ConsPlusNormal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F39E8" w:rsidRPr="002E43DF" w:rsidRDefault="003F39E8" w:rsidP="007209E9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77 357,63</w:t>
            </w:r>
          </w:p>
        </w:tc>
        <w:tc>
          <w:tcPr>
            <w:tcW w:w="1984" w:type="dxa"/>
            <w:vMerge/>
            <w:vAlign w:val="center"/>
          </w:tcPr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E43DF" w:rsidRPr="002E43DF" w:rsidTr="003F39E8">
        <w:trPr>
          <w:trHeight w:val="3438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right"/>
              <w:rPr>
                <w:sz w:val="16"/>
                <w:szCs w:val="16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37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8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8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7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1" w:type="dxa"/>
          </w:tcPr>
          <w:p w:rsidR="003F39E8" w:rsidRPr="002E43DF" w:rsidRDefault="003F39E8" w:rsidP="007209E9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F39E8" w:rsidRPr="002E43DF" w:rsidRDefault="003F39E8" w:rsidP="007209E9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F39E8" w:rsidRPr="002E43DF" w:rsidRDefault="003F39E8" w:rsidP="007209E9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:rsidR="003F39E8" w:rsidRPr="002E43DF" w:rsidRDefault="003F39E8" w:rsidP="007209E9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E43DF" w:rsidRPr="002E43DF" w:rsidTr="003F39E8">
        <w:trPr>
          <w:trHeight w:val="444"/>
        </w:trPr>
        <w:tc>
          <w:tcPr>
            <w:tcW w:w="671" w:type="dxa"/>
            <w:vMerge w:val="restart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3</w:t>
            </w:r>
          </w:p>
        </w:tc>
        <w:tc>
          <w:tcPr>
            <w:tcW w:w="1609" w:type="dxa"/>
            <w:vMerge w:val="restart"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Благоустройство дворовых территорий многоквартирных домов за счет прочих безвозмездных поступлений в бюджеты муниципальных районов</w:t>
            </w:r>
          </w:p>
        </w:tc>
        <w:tc>
          <w:tcPr>
            <w:tcW w:w="805" w:type="dxa"/>
            <w:vMerge w:val="restart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  <w:lang w:val="en-US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0409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241</w:t>
            </w:r>
            <w:r w:rsidRPr="002E43DF">
              <w:rPr>
                <w:sz w:val="16"/>
                <w:szCs w:val="16"/>
                <w:lang w:val="en-US"/>
              </w:rPr>
              <w:t>F</w:t>
            </w:r>
            <w:r w:rsidRPr="002E43DF">
              <w:rPr>
                <w:sz w:val="16"/>
                <w:szCs w:val="16"/>
              </w:rPr>
              <w:t>255550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  <w:highlight w:val="yellow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20 514,00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  <w:highlight w:val="yellow"/>
              </w:rPr>
            </w:pPr>
            <w:r w:rsidRPr="002E43DF">
              <w:rPr>
                <w:sz w:val="16"/>
                <w:szCs w:val="16"/>
              </w:rPr>
              <w:t>20 514,00</w:t>
            </w:r>
          </w:p>
        </w:tc>
        <w:tc>
          <w:tcPr>
            <w:tcW w:w="1984" w:type="dxa"/>
            <w:vMerge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</w:tr>
      <w:tr w:rsidR="002E43DF" w:rsidRPr="002E43DF" w:rsidTr="003F39E8">
        <w:trPr>
          <w:trHeight w:val="390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0503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 w:rsidRPr="002E43DF">
              <w:rPr>
                <w:sz w:val="16"/>
                <w:szCs w:val="16"/>
                <w:lang w:val="en-US"/>
              </w:rPr>
              <w:t>2</w:t>
            </w:r>
            <w:r w:rsidRPr="002E43DF">
              <w:rPr>
                <w:sz w:val="16"/>
                <w:szCs w:val="16"/>
              </w:rPr>
              <w:t>4</w:t>
            </w:r>
            <w:r w:rsidRPr="002E43DF">
              <w:rPr>
                <w:sz w:val="16"/>
                <w:szCs w:val="16"/>
                <w:lang w:val="en-US"/>
              </w:rPr>
              <w:t>10080404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169 596,00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169 596,00</w:t>
            </w:r>
          </w:p>
        </w:tc>
        <w:tc>
          <w:tcPr>
            <w:tcW w:w="1984" w:type="dxa"/>
            <w:vMerge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</w:tr>
      <w:tr w:rsidR="002E43DF" w:rsidRPr="002E43DF" w:rsidTr="003F39E8">
        <w:trPr>
          <w:trHeight w:val="236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0503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 w:rsidRPr="002E43DF">
              <w:rPr>
                <w:sz w:val="16"/>
                <w:szCs w:val="16"/>
              </w:rPr>
              <w:t>241</w:t>
            </w:r>
            <w:r w:rsidRPr="002E43DF">
              <w:rPr>
                <w:sz w:val="16"/>
                <w:szCs w:val="16"/>
                <w:lang w:val="en-US"/>
              </w:rPr>
              <w:t>F</w:t>
            </w:r>
            <w:r w:rsidRPr="002E43DF">
              <w:rPr>
                <w:sz w:val="16"/>
                <w:szCs w:val="16"/>
              </w:rPr>
              <w:t>255550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244 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39 776,00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39 776,00</w:t>
            </w:r>
          </w:p>
        </w:tc>
        <w:tc>
          <w:tcPr>
            <w:tcW w:w="1984" w:type="dxa"/>
            <w:vMerge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</w:tr>
      <w:tr w:rsidR="002E43DF" w:rsidRPr="002E43DF" w:rsidTr="003F39E8">
        <w:trPr>
          <w:trHeight w:val="195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0409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2410080404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F39E8" w:rsidRPr="002E43DF" w:rsidRDefault="003F39E8" w:rsidP="007209E9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82 943,97</w:t>
            </w: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10 456,68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93 400,65</w:t>
            </w:r>
          </w:p>
        </w:tc>
        <w:tc>
          <w:tcPr>
            <w:tcW w:w="1984" w:type="dxa"/>
            <w:vMerge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</w:tr>
      <w:tr w:rsidR="002E43DF" w:rsidRPr="002E43DF" w:rsidTr="003F39E8">
        <w:trPr>
          <w:trHeight w:val="82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right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0503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2410080404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F39E8" w:rsidRPr="002E43DF" w:rsidRDefault="003F39E8" w:rsidP="007209E9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43DF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114 845,28</w:t>
            </w: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30 924,40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145 769,68</w:t>
            </w:r>
          </w:p>
        </w:tc>
        <w:tc>
          <w:tcPr>
            <w:tcW w:w="1984" w:type="dxa"/>
            <w:vMerge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</w:tr>
      <w:tr w:rsidR="002E43DF" w:rsidRPr="002E43DF" w:rsidTr="003F39E8">
        <w:trPr>
          <w:trHeight w:val="281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right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0503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24101</w:t>
            </w:r>
            <w:r w:rsidRPr="002E43DF">
              <w:rPr>
                <w:sz w:val="16"/>
                <w:szCs w:val="16"/>
                <w:lang w:val="en-US"/>
              </w:rPr>
              <w:t>S</w:t>
            </w:r>
            <w:r w:rsidRPr="002E43DF">
              <w:rPr>
                <w:sz w:val="16"/>
                <w:szCs w:val="16"/>
              </w:rPr>
              <w:t>4590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ind w:left="-158" w:right="-97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5 170,82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5 170,82</w:t>
            </w:r>
          </w:p>
        </w:tc>
        <w:tc>
          <w:tcPr>
            <w:tcW w:w="1984" w:type="dxa"/>
            <w:vMerge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</w:tr>
      <w:tr w:rsidR="002E43DF" w:rsidRPr="002E43DF" w:rsidTr="003F39E8">
        <w:trPr>
          <w:trHeight w:val="153"/>
        </w:trPr>
        <w:tc>
          <w:tcPr>
            <w:tcW w:w="671" w:type="dxa"/>
            <w:vMerge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441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right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0409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24101</w:t>
            </w:r>
            <w:r w:rsidRPr="002E43DF">
              <w:rPr>
                <w:sz w:val="16"/>
                <w:szCs w:val="16"/>
                <w:lang w:val="en-US"/>
              </w:rPr>
              <w:t>S</w:t>
            </w:r>
            <w:r w:rsidRPr="002E43DF">
              <w:rPr>
                <w:sz w:val="16"/>
                <w:szCs w:val="16"/>
              </w:rPr>
              <w:t>4590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244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ind w:left="-158" w:right="-97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8 466,92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8 466,92</w:t>
            </w:r>
          </w:p>
        </w:tc>
        <w:tc>
          <w:tcPr>
            <w:tcW w:w="1984" w:type="dxa"/>
            <w:vMerge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</w:tc>
      </w:tr>
      <w:tr w:rsidR="002E43DF" w:rsidRPr="002E43DF" w:rsidTr="003F39E8">
        <w:trPr>
          <w:trHeight w:val="773"/>
        </w:trPr>
        <w:tc>
          <w:tcPr>
            <w:tcW w:w="671" w:type="dxa"/>
            <w:shd w:val="clear" w:color="auto" w:fill="auto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</w:t>
            </w:r>
          </w:p>
        </w:tc>
        <w:tc>
          <w:tcPr>
            <w:tcW w:w="1609" w:type="dxa"/>
            <w:shd w:val="clear" w:color="auto" w:fill="auto"/>
            <w:hideMark/>
          </w:tcPr>
          <w:p w:rsidR="003F39E8" w:rsidRPr="002E43DF" w:rsidRDefault="003F39E8" w:rsidP="007209E9">
            <w:pPr>
              <w:rPr>
                <w:b/>
                <w:sz w:val="16"/>
                <w:szCs w:val="16"/>
              </w:rPr>
            </w:pPr>
          </w:p>
          <w:p w:rsidR="003F39E8" w:rsidRPr="002E43DF" w:rsidRDefault="003F39E8" w:rsidP="007209E9">
            <w:pPr>
              <w:rPr>
                <w:b/>
                <w:sz w:val="16"/>
                <w:szCs w:val="16"/>
              </w:rPr>
            </w:pPr>
            <w:r w:rsidRPr="002E43DF">
              <w:rPr>
                <w:b/>
                <w:sz w:val="16"/>
                <w:szCs w:val="16"/>
              </w:rPr>
              <w:t>Итого по благоустройству дворовых территорий многоквартирных домов</w:t>
            </w:r>
          </w:p>
        </w:tc>
        <w:tc>
          <w:tcPr>
            <w:tcW w:w="805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81"/>
              <w:jc w:val="center"/>
              <w:rPr>
                <w:b/>
                <w:sz w:val="16"/>
                <w:szCs w:val="16"/>
              </w:rPr>
            </w:pPr>
            <w:r w:rsidRPr="002E43DF">
              <w:rPr>
                <w:b/>
                <w:sz w:val="16"/>
                <w:szCs w:val="16"/>
              </w:rPr>
              <w:t xml:space="preserve"> 5 846 635,00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8" w:right="-134"/>
              <w:jc w:val="center"/>
              <w:rPr>
                <w:b/>
                <w:sz w:val="16"/>
                <w:szCs w:val="16"/>
              </w:rPr>
            </w:pPr>
            <w:r w:rsidRPr="002E43DF">
              <w:rPr>
                <w:b/>
                <w:sz w:val="16"/>
                <w:szCs w:val="16"/>
              </w:rPr>
              <w:t xml:space="preserve"> 3 618 787,80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39E8" w:rsidRPr="002E43DF" w:rsidRDefault="003F39E8" w:rsidP="007209E9">
            <w:pPr>
              <w:ind w:left="-105" w:right="-108"/>
              <w:jc w:val="center"/>
              <w:rPr>
                <w:b/>
                <w:sz w:val="16"/>
                <w:szCs w:val="16"/>
              </w:rPr>
            </w:pPr>
            <w:r w:rsidRPr="002E43DF">
              <w:rPr>
                <w:b/>
                <w:sz w:val="16"/>
                <w:szCs w:val="16"/>
              </w:rPr>
              <w:t>7 664 410,40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b/>
                <w:sz w:val="16"/>
                <w:szCs w:val="16"/>
              </w:rPr>
            </w:pPr>
            <w:r w:rsidRPr="002E43DF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E8" w:rsidRPr="002E43DF" w:rsidRDefault="003F39E8" w:rsidP="007209E9">
            <w:pPr>
              <w:ind w:left="-108" w:right="-140"/>
              <w:jc w:val="center"/>
              <w:rPr>
                <w:b/>
                <w:sz w:val="16"/>
                <w:szCs w:val="16"/>
              </w:rPr>
            </w:pPr>
            <w:r w:rsidRPr="002E43DF">
              <w:rPr>
                <w:b/>
                <w:sz w:val="16"/>
                <w:szCs w:val="16"/>
              </w:rPr>
              <w:t xml:space="preserve"> 4 338 738,50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b/>
                <w:sz w:val="16"/>
                <w:szCs w:val="16"/>
              </w:rPr>
            </w:pPr>
            <w:r w:rsidRPr="002E43DF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E8" w:rsidRPr="002E43DF" w:rsidRDefault="003F39E8" w:rsidP="007209E9">
            <w:pPr>
              <w:jc w:val="center"/>
              <w:rPr>
                <w:b/>
                <w:sz w:val="16"/>
                <w:szCs w:val="16"/>
              </w:rPr>
            </w:pPr>
            <w:r w:rsidRPr="002E43DF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E8" w:rsidRPr="002E43DF" w:rsidRDefault="003F39E8" w:rsidP="007209E9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2E43DF">
              <w:rPr>
                <w:b/>
                <w:sz w:val="16"/>
                <w:szCs w:val="16"/>
              </w:rPr>
              <w:t>99 785,77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E8" w:rsidRPr="002E43DF" w:rsidRDefault="003F39E8" w:rsidP="004C15FC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2E43DF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E8" w:rsidRPr="002E43DF" w:rsidRDefault="003F39E8" w:rsidP="007209E9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2E43DF">
              <w:rPr>
                <w:b/>
                <w:sz w:val="16"/>
                <w:szCs w:val="16"/>
              </w:rPr>
              <w:t>21 568 357,47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vAlign w:val="center"/>
          </w:tcPr>
          <w:p w:rsidR="003F39E8" w:rsidRPr="002E43DF" w:rsidRDefault="003F39E8" w:rsidP="007209E9">
            <w:pPr>
              <w:jc w:val="both"/>
              <w:rPr>
                <w:sz w:val="16"/>
                <w:szCs w:val="16"/>
              </w:rPr>
            </w:pPr>
          </w:p>
        </w:tc>
      </w:tr>
      <w:tr w:rsidR="002E43DF" w:rsidRPr="002E43DF" w:rsidTr="003F39E8">
        <w:trPr>
          <w:trHeight w:val="245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15205" w:type="dxa"/>
            <w:gridSpan w:val="17"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  <w:r w:rsidRPr="002E43DF">
              <w:rPr>
                <w:b/>
                <w:sz w:val="16"/>
                <w:szCs w:val="16"/>
              </w:rPr>
              <w:t>в том числе по видам благоустройства:</w:t>
            </w:r>
          </w:p>
        </w:tc>
      </w:tr>
      <w:tr w:rsidR="002E43DF" w:rsidRPr="002E43DF" w:rsidTr="003F39E8">
        <w:trPr>
          <w:trHeight w:val="1046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5.1</w:t>
            </w:r>
          </w:p>
        </w:tc>
        <w:tc>
          <w:tcPr>
            <w:tcW w:w="1609" w:type="dxa"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Благоустройство дворовой территории многоквартирного дома, ул. Донского, 49, </w:t>
            </w: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</w:t>
            </w:r>
            <w:proofErr w:type="gramStart"/>
            <w:r w:rsidRPr="002E43DF">
              <w:rPr>
                <w:sz w:val="16"/>
                <w:szCs w:val="16"/>
              </w:rPr>
              <w:t>Северо-Енисейский</w:t>
            </w:r>
            <w:proofErr w:type="gramEnd"/>
          </w:p>
        </w:tc>
        <w:tc>
          <w:tcPr>
            <w:tcW w:w="805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278 688,00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278 688,00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– 220 м²., приобретение и устройство уличного освещения – 3 шт., приобретение и устройство скамеек – 3 шт., приобретение и устройство урн – 3 шт.</w:t>
            </w:r>
          </w:p>
        </w:tc>
      </w:tr>
      <w:tr w:rsidR="002E43DF" w:rsidRPr="002E43DF" w:rsidTr="003F39E8">
        <w:trPr>
          <w:trHeight w:val="839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5.2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Благоустройство дворовой территории многоквартирного дома, ул. Донского, 37, </w:t>
            </w: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</w:t>
            </w:r>
            <w:proofErr w:type="gramStart"/>
            <w:r w:rsidRPr="002E43DF">
              <w:rPr>
                <w:sz w:val="16"/>
                <w:szCs w:val="16"/>
              </w:rPr>
              <w:t>Северо-Енисейский</w:t>
            </w:r>
            <w:proofErr w:type="gramEnd"/>
          </w:p>
        </w:tc>
        <w:tc>
          <w:tcPr>
            <w:tcW w:w="805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67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1 303 429,00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1 303 429,00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– 1030 м²., приобретение и устройство скамеек – 4 шт., приобретение и устройство урн – 4 шт.</w:t>
            </w:r>
          </w:p>
        </w:tc>
      </w:tr>
      <w:tr w:rsidR="002E43DF" w:rsidRPr="002E43DF" w:rsidTr="003F39E8">
        <w:trPr>
          <w:trHeight w:val="912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lastRenderedPageBreak/>
              <w:t>5.3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Благоустройство дворовой территории многоквартирного дома, ул. 40 лет Победы, 2, </w:t>
            </w: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805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205 393,00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205 393,00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– 190 м²., приобретение и устройство скамеек – 2 шт., приобретение и устройство урн – 2 шт.</w:t>
            </w:r>
          </w:p>
        </w:tc>
      </w:tr>
      <w:tr w:rsidR="002E43DF" w:rsidRPr="002E43DF" w:rsidTr="003F39E8">
        <w:trPr>
          <w:trHeight w:val="427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5.4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Благоустройство дворовой территории многоквартирного дома, ул. </w:t>
            </w:r>
            <w:proofErr w:type="gramStart"/>
            <w:r w:rsidRPr="002E43DF">
              <w:rPr>
                <w:sz w:val="16"/>
                <w:szCs w:val="16"/>
              </w:rPr>
              <w:t>Портовая</w:t>
            </w:r>
            <w:proofErr w:type="gramEnd"/>
            <w:r w:rsidRPr="002E43DF">
              <w:rPr>
                <w:sz w:val="16"/>
                <w:szCs w:val="16"/>
              </w:rPr>
              <w:t xml:space="preserve">, 10, </w:t>
            </w: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805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411 525,00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411 525,00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– 260 м²., приобретение и устройство скамеек – 2 шт., приобретение и устройство урн – 2 шт.</w:t>
            </w:r>
          </w:p>
        </w:tc>
      </w:tr>
      <w:tr w:rsidR="002E43DF" w:rsidRPr="002E43DF" w:rsidTr="003F39E8">
        <w:trPr>
          <w:trHeight w:val="303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5.5</w:t>
            </w:r>
          </w:p>
        </w:tc>
        <w:tc>
          <w:tcPr>
            <w:tcW w:w="1609" w:type="dxa"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Благоустройство дворовой территории многоквартирного дома, ул. </w:t>
            </w:r>
            <w:proofErr w:type="gramStart"/>
            <w:r w:rsidRPr="002E43DF">
              <w:rPr>
                <w:sz w:val="16"/>
                <w:szCs w:val="16"/>
              </w:rPr>
              <w:t>Советская</w:t>
            </w:r>
            <w:proofErr w:type="gramEnd"/>
            <w:r w:rsidRPr="002E43DF">
              <w:rPr>
                <w:sz w:val="16"/>
                <w:szCs w:val="16"/>
              </w:rPr>
              <w:t xml:space="preserve">, 4,  </w:t>
            </w: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805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67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1 185 041,00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1 185 041,00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– 1150 м²., приобретение и устройство скамеек – 6 шт., приобретение и устройство урн – 6 шт.</w:t>
            </w:r>
          </w:p>
        </w:tc>
      </w:tr>
      <w:tr w:rsidR="002E43DF" w:rsidRPr="002E43DF" w:rsidTr="003F39E8">
        <w:trPr>
          <w:trHeight w:val="303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5.6</w:t>
            </w:r>
          </w:p>
        </w:tc>
        <w:tc>
          <w:tcPr>
            <w:tcW w:w="1609" w:type="dxa"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Благоустройство дворовой территории многоквартирного дома, ул. Набережная, 2, </w:t>
            </w: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</w:t>
            </w:r>
            <w:proofErr w:type="gramStart"/>
            <w:r w:rsidRPr="002E43DF">
              <w:rPr>
                <w:sz w:val="16"/>
                <w:szCs w:val="16"/>
              </w:rPr>
              <w:t>Северо-Енисейский</w:t>
            </w:r>
            <w:proofErr w:type="gramEnd"/>
          </w:p>
        </w:tc>
        <w:tc>
          <w:tcPr>
            <w:tcW w:w="805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67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1 638 488,00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1 638 488,00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– 1200 м²., приобретение и устройство скамеек – 3 шт.</w:t>
            </w:r>
          </w:p>
        </w:tc>
      </w:tr>
      <w:tr w:rsidR="002E43DF" w:rsidRPr="002E43DF" w:rsidTr="003F39E8">
        <w:trPr>
          <w:trHeight w:val="498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5.7</w:t>
            </w:r>
          </w:p>
        </w:tc>
        <w:tc>
          <w:tcPr>
            <w:tcW w:w="1609" w:type="dxa"/>
            <w:shd w:val="clear" w:color="auto" w:fill="auto"/>
            <w:hideMark/>
          </w:tcPr>
          <w:p w:rsidR="003F39E8" w:rsidRPr="002E43DF" w:rsidRDefault="003F39E8" w:rsidP="007209E9">
            <w:pPr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Благоустройство дворовой территории многоквартирного дома, ул. Ленина, 66, </w:t>
            </w: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</w:t>
            </w:r>
            <w:proofErr w:type="gramStart"/>
            <w:r w:rsidRPr="002E43DF">
              <w:rPr>
                <w:sz w:val="16"/>
                <w:szCs w:val="16"/>
              </w:rPr>
              <w:t>Северо-Енисейский</w:t>
            </w:r>
            <w:proofErr w:type="gramEnd"/>
          </w:p>
        </w:tc>
        <w:tc>
          <w:tcPr>
            <w:tcW w:w="805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824 071,00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824 071,00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proofErr w:type="gramStart"/>
            <w:r w:rsidRPr="002E43DF">
              <w:rPr>
                <w:sz w:val="16"/>
                <w:szCs w:val="16"/>
              </w:rPr>
              <w:t>Асфальтирование – 530 м²,. установка карусели, качели балансир, качели диван, диван – 2 шт., игрового комплекса, песочницы и урны.</w:t>
            </w:r>
            <w:proofErr w:type="gramEnd"/>
          </w:p>
        </w:tc>
      </w:tr>
      <w:tr w:rsidR="002E43DF" w:rsidRPr="002E43DF" w:rsidTr="003F39E8">
        <w:trPr>
          <w:trHeight w:val="2467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5.8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Благоустройство дворовой территории многоквартирного дома, ул. Донского, 22А, </w:t>
            </w: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</w:t>
            </w:r>
            <w:proofErr w:type="gramStart"/>
            <w:r w:rsidRPr="002E43DF">
              <w:rPr>
                <w:sz w:val="16"/>
                <w:szCs w:val="16"/>
              </w:rPr>
              <w:t>Северо-Енисейский</w:t>
            </w:r>
            <w:proofErr w:type="gramEnd"/>
          </w:p>
        </w:tc>
        <w:tc>
          <w:tcPr>
            <w:tcW w:w="805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2 144 553,60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right="-110"/>
              <w:jc w:val="center"/>
              <w:rPr>
                <w:sz w:val="16"/>
                <w:szCs w:val="16"/>
                <w:highlight w:val="yellow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2 144 553,60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– 1 215 м²., установка бордюрного камня – 228 м.,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приобретение и установка скамеек – 2 шт.,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установка урн – 6 шт.,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установка светильников на фасаде дома  – 4шт.,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приобретение и установка 6 уличных тренажеров, карусель – 1 шт., песочница – 1 шт.,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установка ограждения,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lastRenderedPageBreak/>
              <w:t>отсыпка песком</w:t>
            </w:r>
          </w:p>
        </w:tc>
      </w:tr>
      <w:tr w:rsidR="002E43DF" w:rsidRPr="002E43DF" w:rsidTr="003F39E8">
        <w:trPr>
          <w:trHeight w:val="303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lastRenderedPageBreak/>
              <w:t>5.9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Благоустройство дворовой территории многоквартирного дома, ул. Донского, 48, </w:t>
            </w: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</w:t>
            </w:r>
            <w:proofErr w:type="gramStart"/>
            <w:r w:rsidRPr="002E43DF">
              <w:rPr>
                <w:sz w:val="16"/>
                <w:szCs w:val="16"/>
              </w:rPr>
              <w:t>Северо-Енисейский</w:t>
            </w:r>
            <w:proofErr w:type="gramEnd"/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95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1 474 234,20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  <w:highlight w:val="yellow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1 474 234,20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– 996 м², установка бордюрного камня – 161 м., установка светильников на фасаде дома – 4 шт.,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установка скамеек – 3 шт., установка урн – 3 шт. </w:t>
            </w:r>
          </w:p>
        </w:tc>
      </w:tr>
      <w:tr w:rsidR="002E43DF" w:rsidRPr="002E43DF" w:rsidTr="003F39E8">
        <w:trPr>
          <w:trHeight w:val="801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5.10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Благоустройство дворовой территории многоквартирного дома, ул. </w:t>
            </w:r>
            <w:proofErr w:type="spellStart"/>
            <w:r w:rsidRPr="002E43DF">
              <w:rPr>
                <w:sz w:val="16"/>
                <w:szCs w:val="16"/>
              </w:rPr>
              <w:t>Гореликова</w:t>
            </w:r>
            <w:proofErr w:type="spellEnd"/>
            <w:r w:rsidRPr="002E43DF">
              <w:rPr>
                <w:sz w:val="16"/>
                <w:szCs w:val="16"/>
              </w:rPr>
              <w:t>, 3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</w:t>
            </w: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Северо-Енисейский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95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1 130 031,60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1 130 031,60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– 873 м², установка бордюрного камня – 95 м., установка светильников на фасаде дома – 3 шт.,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установка скамеек – 3 шт., установка урн – 3 шт. </w:t>
            </w:r>
          </w:p>
        </w:tc>
      </w:tr>
      <w:tr w:rsidR="002E43DF" w:rsidRPr="002E43DF" w:rsidTr="003F39E8">
        <w:trPr>
          <w:trHeight w:val="303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5.11.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Благоустройство дворовой территории многоквартирного дома, ул. Ленина, 4,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</w:t>
            </w: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805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95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  <w:highlight w:val="yellow"/>
              </w:rPr>
            </w:pPr>
            <w:r w:rsidRPr="002E43DF">
              <w:rPr>
                <w:sz w:val="16"/>
                <w:szCs w:val="16"/>
              </w:rPr>
              <w:t>486 294,00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486 294,00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– 277 м², установка бордюрного камня – 43 м., установка светильников на фасаде дома – 2 шт.,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установка скамеек – 2 шт., установка урн – 2 шт. 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жителями по ул. Ленина, д. 8) </w:t>
            </w:r>
          </w:p>
        </w:tc>
      </w:tr>
      <w:tr w:rsidR="002E43DF" w:rsidRPr="002E43DF" w:rsidTr="003F39E8">
        <w:trPr>
          <w:trHeight w:val="878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5.12.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Благоустройство дворовой территории многоквартирного дома, ул. Ленина, 8, 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shd w:val="clear" w:color="auto" w:fill="auto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3F39E8" w:rsidRPr="002E43DF" w:rsidRDefault="003F39E8" w:rsidP="007209E9">
            <w:pPr>
              <w:ind w:left="-95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  <w:highlight w:val="yellow"/>
              </w:rPr>
            </w:pPr>
            <w:r w:rsidRPr="002E43DF">
              <w:rPr>
                <w:sz w:val="16"/>
                <w:szCs w:val="16"/>
              </w:rPr>
              <w:t>320 395,20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320 395,20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Асфальтирование – 151 м², установка бордюрного камня – 74 м., установка скамеек – 2 шт., установка урн – 2 шт. </w:t>
            </w:r>
          </w:p>
        </w:tc>
      </w:tr>
      <w:tr w:rsidR="002E43DF" w:rsidRPr="002E43DF" w:rsidTr="003F39E8">
        <w:trPr>
          <w:trHeight w:val="303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lastRenderedPageBreak/>
              <w:t>5.12.1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Благоустройство дворовой территории многоквартирного дома, ул. Ленина, 4,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совместно с территорией многоквартирного дома, ул. Ленина, 8, 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Северо-Енисейский 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(по дополнительному перечню)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shd w:val="clear" w:color="auto" w:fill="auto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3F39E8" w:rsidRPr="002E43DF" w:rsidRDefault="003F39E8" w:rsidP="007209E9">
            <w:pPr>
              <w:ind w:left="-95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  <w:highlight w:val="yellow"/>
              </w:rPr>
            </w:pPr>
            <w:r w:rsidRPr="002E43DF">
              <w:rPr>
                <w:sz w:val="16"/>
                <w:szCs w:val="16"/>
              </w:rPr>
              <w:t>689 103,60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3F39E8" w:rsidRPr="002E43DF" w:rsidRDefault="003F39E8" w:rsidP="007209E9">
            <w:pPr>
              <w:ind w:left="-95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ind w:left="-95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689 103,60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устройство детской площадки: установка игрового и спортивного комплексов, песочницы, качели, карусели; отсыпкой песком, установка ограждений.</w:t>
            </w:r>
          </w:p>
        </w:tc>
      </w:tr>
      <w:tr w:rsidR="002E43DF" w:rsidRPr="002E43DF" w:rsidTr="003F39E8">
        <w:trPr>
          <w:trHeight w:val="303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5.13.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Благоустройство дворовой территории многоквартирного дома, ул. Суворова, 2,  </w:t>
            </w: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</w:t>
            </w:r>
            <w:proofErr w:type="gramStart"/>
            <w:r w:rsidRPr="002E43DF">
              <w:rPr>
                <w:sz w:val="16"/>
                <w:szCs w:val="16"/>
              </w:rPr>
              <w:t>Северо-Енисейский</w:t>
            </w:r>
            <w:proofErr w:type="gramEnd"/>
          </w:p>
        </w:tc>
        <w:tc>
          <w:tcPr>
            <w:tcW w:w="805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95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1 330 161,60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1 330 161,60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– 1 033 м², установка бордюрного камня – 62 м., установка светильников на фасаде дома – 4 шт.,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установка скамеек – 4 шт., установка урн – 4 шт. </w:t>
            </w:r>
          </w:p>
        </w:tc>
      </w:tr>
      <w:tr w:rsidR="002E43DF" w:rsidRPr="002E43DF" w:rsidTr="003F39E8">
        <w:trPr>
          <w:trHeight w:val="303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5.14.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Благоустройство дворовой территории многоквартирного дома, ул. </w:t>
            </w:r>
            <w:proofErr w:type="gramStart"/>
            <w:r w:rsidRPr="002E43DF">
              <w:rPr>
                <w:sz w:val="16"/>
                <w:szCs w:val="16"/>
              </w:rPr>
              <w:t>Портовая</w:t>
            </w:r>
            <w:proofErr w:type="gramEnd"/>
            <w:r w:rsidRPr="002E43DF">
              <w:rPr>
                <w:sz w:val="16"/>
                <w:szCs w:val="16"/>
              </w:rPr>
              <w:t xml:space="preserve">, 5,  </w:t>
            </w: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805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95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1 068 168,00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1 068 168,00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Асфальтирование – 507 м², установка бордюрного камня – 130 м., 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  <w:highlight w:val="yellow"/>
              </w:rPr>
            </w:pPr>
            <w:r w:rsidRPr="002E43DF">
              <w:rPr>
                <w:sz w:val="16"/>
                <w:szCs w:val="16"/>
              </w:rPr>
              <w:t xml:space="preserve">установка скамеек – 2 шт., установка урн – 2 шт. </w:t>
            </w:r>
          </w:p>
        </w:tc>
      </w:tr>
      <w:tr w:rsidR="002E43DF" w:rsidRPr="002E43DF" w:rsidTr="003F39E8">
        <w:trPr>
          <w:trHeight w:val="870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5.15.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Благоустройство дворовой территории многоквартирного дома, ул. Ленина, 25,  </w:t>
            </w: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</w:t>
            </w:r>
            <w:proofErr w:type="gramStart"/>
            <w:r w:rsidRPr="002E43DF">
              <w:rPr>
                <w:sz w:val="16"/>
                <w:szCs w:val="16"/>
              </w:rPr>
              <w:t>Северо-Енисейский</w:t>
            </w:r>
            <w:proofErr w:type="gramEnd"/>
          </w:p>
        </w:tc>
        <w:tc>
          <w:tcPr>
            <w:tcW w:w="805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95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1 014 044,40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1 014 044,40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– 402 м², установка бордюрного камня – 76 м., устройство тротуара – 55 м².,  установка светильников на фасаде дома – 2 шт.,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  <w:highlight w:val="yellow"/>
              </w:rPr>
            </w:pPr>
            <w:r w:rsidRPr="002E43DF">
              <w:rPr>
                <w:sz w:val="16"/>
                <w:szCs w:val="16"/>
              </w:rPr>
              <w:t xml:space="preserve">установка скамеек – 2 шт., установка урн – 2 шт. </w:t>
            </w:r>
          </w:p>
        </w:tc>
      </w:tr>
      <w:tr w:rsidR="002E43DF" w:rsidRPr="002E43DF" w:rsidTr="003F39E8">
        <w:trPr>
          <w:trHeight w:val="1230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5.16.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Благоустройство дворовой территории многоквартирного дома, ул. Ленина, 64,  </w:t>
            </w: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</w:t>
            </w:r>
            <w:proofErr w:type="gramStart"/>
            <w:r w:rsidRPr="002E43DF">
              <w:rPr>
                <w:sz w:val="16"/>
                <w:szCs w:val="16"/>
              </w:rPr>
              <w:t>Северо-Енисейский</w:t>
            </w:r>
            <w:proofErr w:type="gramEnd"/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95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1 626 212,00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1 626 212,00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– 1 352 м², установка бордюрного камня – 167 м., установка светильников на фасаде дома – 3 шт.,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  <w:highlight w:val="yellow"/>
              </w:rPr>
            </w:pPr>
            <w:r w:rsidRPr="002E43DF">
              <w:rPr>
                <w:sz w:val="16"/>
                <w:szCs w:val="16"/>
              </w:rPr>
              <w:t xml:space="preserve">установка скамеек – 3 шт.,  установка урн – 3 шт.  </w:t>
            </w:r>
          </w:p>
        </w:tc>
      </w:tr>
      <w:tr w:rsidR="002E43DF" w:rsidRPr="002E43DF" w:rsidTr="003F39E8">
        <w:trPr>
          <w:trHeight w:val="800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lastRenderedPageBreak/>
              <w:t>5.17.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Благоустройство дворовой территории многоквартирного дома, ул. Ленина, 3,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</w:t>
            </w: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805" w:type="dxa"/>
            <w:shd w:val="clear" w:color="auto" w:fill="auto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95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3F39E8" w:rsidRPr="002E43DF" w:rsidRDefault="003F39E8" w:rsidP="00F91A93">
            <w:pPr>
              <w:ind w:left="-108" w:right="-140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2 061 772,45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2 061 772,45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– 699,9 м²,  установка светильников на фасаде дома – 2 шт.,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  <w:highlight w:val="yellow"/>
              </w:rPr>
            </w:pPr>
            <w:r w:rsidRPr="002E43DF">
              <w:rPr>
                <w:sz w:val="16"/>
                <w:szCs w:val="16"/>
              </w:rPr>
              <w:t xml:space="preserve">установка скамеек и урн по 1  шт., песочницы с навесом и крышкой – 1 шт., карусель – 1 шт., </w:t>
            </w:r>
            <w:proofErr w:type="gramStart"/>
            <w:r w:rsidRPr="002E43DF">
              <w:rPr>
                <w:sz w:val="16"/>
                <w:szCs w:val="16"/>
              </w:rPr>
              <w:t>качели-балансир</w:t>
            </w:r>
            <w:proofErr w:type="gramEnd"/>
            <w:r w:rsidRPr="002E43DF">
              <w:rPr>
                <w:sz w:val="16"/>
                <w:szCs w:val="16"/>
              </w:rPr>
              <w:t xml:space="preserve"> – 1 шт. </w:t>
            </w:r>
          </w:p>
        </w:tc>
      </w:tr>
      <w:tr w:rsidR="002E43DF" w:rsidRPr="002E43DF" w:rsidTr="003F39E8">
        <w:trPr>
          <w:trHeight w:val="1031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5.18.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Благоустройство дворовой территории многоквартирного дома, ул. Донского, 32,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</w:t>
            </w: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805" w:type="dxa"/>
            <w:shd w:val="clear" w:color="auto" w:fill="auto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ind w:left="-95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3F39E8" w:rsidRPr="002E43DF" w:rsidRDefault="003F39E8" w:rsidP="007209E9">
            <w:pPr>
              <w:ind w:left="-108" w:right="-140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2 276 966,05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2 276 966,05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– 729,0 м², установка светильников на фасаде дома – 2 шт.,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установка скамеек – 4 </w:t>
            </w:r>
            <w:proofErr w:type="spellStart"/>
            <w:r w:rsidRPr="002E43DF">
              <w:rPr>
                <w:sz w:val="16"/>
                <w:szCs w:val="16"/>
              </w:rPr>
              <w:t>шт.</w:t>
            </w:r>
            <w:proofErr w:type="gramStart"/>
            <w:r w:rsidRPr="002E43DF">
              <w:rPr>
                <w:sz w:val="16"/>
                <w:szCs w:val="16"/>
              </w:rPr>
              <w:t>,у</w:t>
            </w:r>
            <w:proofErr w:type="gramEnd"/>
            <w:r w:rsidRPr="002E43DF">
              <w:rPr>
                <w:sz w:val="16"/>
                <w:szCs w:val="16"/>
              </w:rPr>
              <w:t>становка</w:t>
            </w:r>
            <w:proofErr w:type="spellEnd"/>
            <w:r w:rsidRPr="002E43DF">
              <w:rPr>
                <w:sz w:val="16"/>
                <w:szCs w:val="16"/>
              </w:rPr>
              <w:t xml:space="preserve"> урн – 5 шт., 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  <w:highlight w:val="yellow"/>
              </w:rPr>
            </w:pPr>
            <w:r w:rsidRPr="002E43DF">
              <w:rPr>
                <w:sz w:val="16"/>
                <w:szCs w:val="16"/>
              </w:rPr>
              <w:t xml:space="preserve">устройство пешеходных дорожек – 119,7 м². </w:t>
            </w:r>
          </w:p>
        </w:tc>
      </w:tr>
      <w:tr w:rsidR="002E43DF" w:rsidRPr="002E43DF" w:rsidTr="003F39E8">
        <w:trPr>
          <w:trHeight w:val="1031"/>
        </w:trPr>
        <w:tc>
          <w:tcPr>
            <w:tcW w:w="671" w:type="dxa"/>
            <w:shd w:val="clear" w:color="auto" w:fill="auto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5.19.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Благоустройство дворовой территории многоквартирного дома, ул. Кутузова, 2,  </w:t>
            </w: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</w:t>
            </w:r>
            <w:proofErr w:type="gramStart"/>
            <w:r w:rsidRPr="002E43DF">
              <w:rPr>
                <w:sz w:val="16"/>
                <w:szCs w:val="16"/>
              </w:rPr>
              <w:t>Северо-Енисейский</w:t>
            </w:r>
            <w:proofErr w:type="gramEnd"/>
          </w:p>
        </w:tc>
        <w:tc>
          <w:tcPr>
            <w:tcW w:w="805" w:type="dxa"/>
            <w:shd w:val="clear" w:color="auto" w:fill="auto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3F39E8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3F39E8">
            <w:pPr>
              <w:ind w:left="-95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:rsidR="003F39E8" w:rsidRPr="002E43DF" w:rsidRDefault="003F39E8" w:rsidP="003F39E8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3F39E8" w:rsidRPr="002E43DF" w:rsidRDefault="003F39E8" w:rsidP="003F39E8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3F39E8" w:rsidRPr="002E43DF" w:rsidRDefault="003F39E8" w:rsidP="003F39E8">
            <w:pPr>
              <w:ind w:left="-108" w:right="-140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3F39E8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3F39E8" w:rsidRPr="002E43DF" w:rsidRDefault="003F39E8" w:rsidP="003F39E8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3F39E8">
            <w:pPr>
              <w:ind w:left="-16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99 785,77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3F39E8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99 785,77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– 548,0 м², установка светильников на фасаде дома – 3 шт.,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установка скамеек – 3 </w:t>
            </w:r>
            <w:proofErr w:type="spellStart"/>
            <w:r w:rsidRPr="002E43DF">
              <w:rPr>
                <w:sz w:val="16"/>
                <w:szCs w:val="16"/>
              </w:rPr>
              <w:t>шт.</w:t>
            </w:r>
            <w:proofErr w:type="gramStart"/>
            <w:r w:rsidRPr="002E43DF">
              <w:rPr>
                <w:sz w:val="16"/>
                <w:szCs w:val="16"/>
              </w:rPr>
              <w:t>,у</w:t>
            </w:r>
            <w:proofErr w:type="gramEnd"/>
            <w:r w:rsidRPr="002E43DF">
              <w:rPr>
                <w:sz w:val="16"/>
                <w:szCs w:val="16"/>
              </w:rPr>
              <w:t>становка</w:t>
            </w:r>
            <w:proofErr w:type="spellEnd"/>
            <w:r w:rsidRPr="002E43DF">
              <w:rPr>
                <w:sz w:val="16"/>
                <w:szCs w:val="16"/>
              </w:rPr>
              <w:t xml:space="preserve"> урн – 3 </w:t>
            </w:r>
            <w:proofErr w:type="spellStart"/>
            <w:r w:rsidRPr="002E43DF">
              <w:rPr>
                <w:sz w:val="16"/>
                <w:szCs w:val="16"/>
              </w:rPr>
              <w:t>шт</w:t>
            </w:r>
            <w:proofErr w:type="spellEnd"/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</w:tr>
      <w:tr w:rsidR="002E43DF" w:rsidRPr="002E43DF" w:rsidTr="003F39E8">
        <w:trPr>
          <w:gridAfter w:val="1"/>
          <w:wAfter w:w="1984" w:type="dxa"/>
          <w:trHeight w:val="147"/>
        </w:trPr>
        <w:tc>
          <w:tcPr>
            <w:tcW w:w="67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6</w:t>
            </w:r>
          </w:p>
        </w:tc>
        <w:tc>
          <w:tcPr>
            <w:tcW w:w="13221" w:type="dxa"/>
            <w:gridSpan w:val="16"/>
          </w:tcPr>
          <w:p w:rsidR="003F39E8" w:rsidRPr="002E43DF" w:rsidRDefault="003F39E8" w:rsidP="004C15FC">
            <w:pPr>
              <w:ind w:left="-108" w:right="-108"/>
              <w:rPr>
                <w:sz w:val="16"/>
                <w:szCs w:val="16"/>
              </w:rPr>
            </w:pPr>
            <w:r w:rsidRPr="002E43DF">
              <w:rPr>
                <w:rFonts w:eastAsiaTheme="minorEastAsia"/>
                <w:b/>
                <w:sz w:val="16"/>
                <w:szCs w:val="16"/>
              </w:rPr>
              <w:t>в том числе по видам работ:</w:t>
            </w:r>
          </w:p>
        </w:tc>
      </w:tr>
      <w:tr w:rsidR="002E43DF" w:rsidRPr="002E43DF" w:rsidTr="003F39E8">
        <w:trPr>
          <w:trHeight w:val="303"/>
        </w:trPr>
        <w:tc>
          <w:tcPr>
            <w:tcW w:w="67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6.1</w:t>
            </w:r>
          </w:p>
        </w:tc>
        <w:tc>
          <w:tcPr>
            <w:tcW w:w="1609" w:type="dxa"/>
            <w:vAlign w:val="center"/>
          </w:tcPr>
          <w:p w:rsidR="003F39E8" w:rsidRPr="002E43DF" w:rsidRDefault="003F39E8" w:rsidP="007209E9">
            <w:pPr>
              <w:rPr>
                <w:rFonts w:eastAsiaTheme="minorEastAsia"/>
                <w:sz w:val="16"/>
                <w:szCs w:val="16"/>
              </w:rPr>
            </w:pPr>
            <w:r w:rsidRPr="002E43DF">
              <w:rPr>
                <w:rFonts w:eastAsiaTheme="minorEastAsia"/>
                <w:sz w:val="16"/>
                <w:szCs w:val="16"/>
              </w:rPr>
              <w:t xml:space="preserve">Асфальтирование дворовых территорий </w:t>
            </w:r>
          </w:p>
        </w:tc>
        <w:tc>
          <w:tcPr>
            <w:tcW w:w="805" w:type="dxa"/>
            <w:vAlign w:val="center"/>
          </w:tcPr>
          <w:p w:rsidR="003F39E8" w:rsidRPr="002E43DF" w:rsidRDefault="003F39E8" w:rsidP="007209E9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noWrap/>
            <w:vAlign w:val="center"/>
          </w:tcPr>
          <w:p w:rsidR="003F39E8" w:rsidRPr="002E43DF" w:rsidRDefault="003F39E8" w:rsidP="007209E9">
            <w:pPr>
              <w:ind w:left="-80"/>
              <w:jc w:val="center"/>
              <w:rPr>
                <w:rFonts w:eastAsiaTheme="minorEastAsia"/>
                <w:sz w:val="16"/>
                <w:szCs w:val="16"/>
              </w:rPr>
            </w:pPr>
            <w:r w:rsidRPr="002E43DF">
              <w:rPr>
                <w:rFonts w:eastAsiaTheme="minorEastAsia"/>
                <w:sz w:val="16"/>
                <w:szCs w:val="16"/>
              </w:rPr>
              <w:t>4 228 853,00</w:t>
            </w:r>
          </w:p>
        </w:tc>
        <w:tc>
          <w:tcPr>
            <w:tcW w:w="939" w:type="dxa"/>
            <w:noWrap/>
            <w:vAlign w:val="center"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  <w:highlight w:val="yellow"/>
              </w:rPr>
            </w:pPr>
            <w:r w:rsidRPr="002E43DF">
              <w:rPr>
                <w:sz w:val="16"/>
                <w:szCs w:val="16"/>
              </w:rPr>
              <w:t xml:space="preserve"> 2 498 001,80</w:t>
            </w:r>
          </w:p>
        </w:tc>
        <w:tc>
          <w:tcPr>
            <w:tcW w:w="938" w:type="dxa"/>
            <w:noWrap/>
            <w:vAlign w:val="center"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  <w:highlight w:val="yellow"/>
              </w:rPr>
            </w:pPr>
            <w:r w:rsidRPr="002E43DF">
              <w:rPr>
                <w:sz w:val="16"/>
                <w:szCs w:val="16"/>
              </w:rPr>
              <w:t xml:space="preserve"> 5 302 762,40</w:t>
            </w:r>
          </w:p>
        </w:tc>
        <w:tc>
          <w:tcPr>
            <w:tcW w:w="670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vAlign w:val="center"/>
          </w:tcPr>
          <w:p w:rsidR="003F39E8" w:rsidRPr="002E43DF" w:rsidRDefault="003F39E8" w:rsidP="007209E9">
            <w:pPr>
              <w:ind w:left="-108" w:right="-140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1 788 462,00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3F39E8">
            <w:pPr>
              <w:ind w:left="-16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22 860,70</w:t>
            </w:r>
          </w:p>
        </w:tc>
        <w:tc>
          <w:tcPr>
            <w:tcW w:w="425" w:type="dxa"/>
            <w:vAlign w:val="center"/>
          </w:tcPr>
          <w:p w:rsidR="003F39E8" w:rsidRPr="002E43DF" w:rsidRDefault="00F91A93" w:rsidP="004C15FC">
            <w:pPr>
              <w:tabs>
                <w:tab w:val="left" w:pos="2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0</w:t>
            </w:r>
            <w:r w:rsidR="003F39E8" w:rsidRPr="002E43DF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ind w:left="-107"/>
              <w:jc w:val="right"/>
              <w:rPr>
                <w:sz w:val="16"/>
                <w:szCs w:val="16"/>
                <w:highlight w:val="yellow"/>
              </w:rPr>
            </w:pPr>
            <w:r w:rsidRPr="002E43DF">
              <w:rPr>
                <w:sz w:val="16"/>
                <w:szCs w:val="16"/>
              </w:rPr>
              <w:t>13 840 939,90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дворовых территорий в 2018 году - 4 310 м².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Асфальтирование дворовых территорий в 2019 году 1 656 м². 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дворовых территорий в 2020 году  – 3 684 м².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дворовых территорий  в 2022 году - 890 м².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</w:tc>
      </w:tr>
      <w:tr w:rsidR="002E43DF" w:rsidRPr="002E43DF" w:rsidTr="00F91A93">
        <w:trPr>
          <w:trHeight w:val="434"/>
        </w:trPr>
        <w:tc>
          <w:tcPr>
            <w:tcW w:w="67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6.2</w:t>
            </w:r>
          </w:p>
        </w:tc>
        <w:tc>
          <w:tcPr>
            <w:tcW w:w="1609" w:type="dxa"/>
            <w:vAlign w:val="center"/>
          </w:tcPr>
          <w:p w:rsidR="003F39E8" w:rsidRPr="002E43DF" w:rsidRDefault="003F39E8" w:rsidP="007209E9">
            <w:pPr>
              <w:rPr>
                <w:rFonts w:eastAsiaTheme="minorEastAsia"/>
                <w:sz w:val="16"/>
                <w:szCs w:val="16"/>
              </w:rPr>
            </w:pPr>
            <w:r w:rsidRPr="002E43DF">
              <w:rPr>
                <w:rFonts w:eastAsiaTheme="minorEastAsia"/>
                <w:sz w:val="16"/>
                <w:szCs w:val="16"/>
              </w:rPr>
              <w:t>Асфальтирование дворовых проездов</w:t>
            </w:r>
          </w:p>
        </w:tc>
        <w:tc>
          <w:tcPr>
            <w:tcW w:w="805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noWrap/>
            <w:vAlign w:val="center"/>
          </w:tcPr>
          <w:p w:rsidR="003F39E8" w:rsidRPr="002E43DF" w:rsidRDefault="003F39E8" w:rsidP="007209E9">
            <w:pPr>
              <w:rPr>
                <w:rFonts w:eastAsiaTheme="minorEastAsia"/>
                <w:sz w:val="16"/>
                <w:szCs w:val="16"/>
              </w:rPr>
            </w:pPr>
            <w:r w:rsidRPr="002E43DF">
              <w:rPr>
                <w:rFonts w:eastAsiaTheme="minorEastAsia"/>
                <w:sz w:val="16"/>
                <w:szCs w:val="16"/>
              </w:rPr>
              <w:t>657 471,00</w:t>
            </w:r>
          </w:p>
        </w:tc>
        <w:tc>
          <w:tcPr>
            <w:tcW w:w="939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  <w:highlight w:val="yellow"/>
              </w:rPr>
            </w:pPr>
            <w:r w:rsidRPr="002E43DF">
              <w:rPr>
                <w:sz w:val="16"/>
                <w:szCs w:val="16"/>
              </w:rPr>
              <w:t>503 042,00</w:t>
            </w:r>
          </w:p>
        </w:tc>
        <w:tc>
          <w:tcPr>
            <w:tcW w:w="938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798 379,20</w:t>
            </w:r>
          </w:p>
        </w:tc>
        <w:tc>
          <w:tcPr>
            <w:tcW w:w="670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vAlign w:val="center"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1 250 416,80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3F39E8">
            <w:pPr>
              <w:ind w:left="-16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62 963,85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3 272 272,85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дворовых проездов в 2018 году  - 670 м².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Асфальтирование дворовых проездов в 2019 году – 555 м</w:t>
            </w:r>
            <w:proofErr w:type="gramStart"/>
            <w:r w:rsidRPr="002E43DF">
              <w:rPr>
                <w:sz w:val="16"/>
                <w:szCs w:val="16"/>
              </w:rPr>
              <w:t>².</w:t>
            </w:r>
            <w:proofErr w:type="gramEnd"/>
            <w:r w:rsidRPr="002E43DF">
              <w:rPr>
                <w:sz w:val="16"/>
                <w:szCs w:val="16"/>
              </w:rPr>
              <w:t>Асфальтирование дворовых территорий в 2020 году – 911 м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Асфальтирование дворовых проездов в </w:t>
            </w:r>
            <w:r w:rsidRPr="002E43DF">
              <w:rPr>
                <w:sz w:val="16"/>
                <w:szCs w:val="16"/>
              </w:rPr>
              <w:lastRenderedPageBreak/>
              <w:t>2022 году - 538,9 м²</w:t>
            </w:r>
          </w:p>
        </w:tc>
      </w:tr>
      <w:tr w:rsidR="002E43DF" w:rsidRPr="002E43DF" w:rsidTr="003F39E8">
        <w:trPr>
          <w:trHeight w:val="1034"/>
        </w:trPr>
        <w:tc>
          <w:tcPr>
            <w:tcW w:w="67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lastRenderedPageBreak/>
              <w:t>6.3.</w:t>
            </w:r>
          </w:p>
        </w:tc>
        <w:tc>
          <w:tcPr>
            <w:tcW w:w="1609" w:type="dxa"/>
            <w:vAlign w:val="center"/>
          </w:tcPr>
          <w:p w:rsidR="003F39E8" w:rsidRPr="002E43DF" w:rsidRDefault="003F39E8" w:rsidP="007209E9">
            <w:pPr>
              <w:rPr>
                <w:rFonts w:eastAsiaTheme="minorEastAsia"/>
                <w:sz w:val="16"/>
                <w:szCs w:val="16"/>
              </w:rPr>
            </w:pPr>
            <w:r w:rsidRPr="002E43DF">
              <w:rPr>
                <w:rFonts w:eastAsiaTheme="minorEastAsia"/>
                <w:sz w:val="16"/>
                <w:szCs w:val="16"/>
              </w:rPr>
              <w:t>Устройство тротуара (устройство пешеходных дорожек)</w:t>
            </w:r>
          </w:p>
        </w:tc>
        <w:tc>
          <w:tcPr>
            <w:tcW w:w="805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E43DF">
              <w:rPr>
                <w:rFonts w:eastAsiaTheme="minorEastAsia"/>
                <w:sz w:val="16"/>
                <w:szCs w:val="16"/>
              </w:rPr>
              <w:t>0,00</w:t>
            </w:r>
          </w:p>
        </w:tc>
        <w:tc>
          <w:tcPr>
            <w:tcW w:w="939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359 300,40</w:t>
            </w:r>
          </w:p>
        </w:tc>
        <w:tc>
          <w:tcPr>
            <w:tcW w:w="670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496 204,80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7209E9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E43DF">
              <w:rPr>
                <w:rFonts w:eastAsiaTheme="minorEastAsia"/>
                <w:sz w:val="16"/>
                <w:szCs w:val="16"/>
              </w:rPr>
              <w:t>0,00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rFonts w:eastAsiaTheme="minorEastAsia"/>
                <w:sz w:val="16"/>
                <w:szCs w:val="16"/>
              </w:rPr>
            </w:pPr>
            <w:r w:rsidRPr="002E43DF">
              <w:rPr>
                <w:rFonts w:eastAsiaTheme="minorEastAsia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  <w:p w:rsidR="003F39E8" w:rsidRPr="002E43DF" w:rsidRDefault="003F39E8" w:rsidP="007209E9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E43DF">
              <w:rPr>
                <w:rFonts w:eastAsiaTheme="minorEastAsia"/>
                <w:sz w:val="16"/>
                <w:szCs w:val="16"/>
              </w:rPr>
              <w:t>855 505,20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В 2020 году планируется произвести укладку тротуара из брусчатки 55 м² возле многоквартирного дома по ул. Ленина, 25, в </w:t>
            </w: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Северо-Енисейский.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В 2022 году планируется произвести укладку тротуара из асфальта возле многоквартирного дома по ул. Донского, 32 в </w:t>
            </w:r>
            <w:proofErr w:type="spellStart"/>
            <w:r w:rsidRPr="002E43DF">
              <w:rPr>
                <w:sz w:val="16"/>
                <w:szCs w:val="16"/>
              </w:rPr>
              <w:t>гп</w:t>
            </w:r>
            <w:proofErr w:type="spellEnd"/>
            <w:r w:rsidRPr="002E43DF">
              <w:rPr>
                <w:sz w:val="16"/>
                <w:szCs w:val="16"/>
              </w:rPr>
              <w:t xml:space="preserve"> </w:t>
            </w:r>
            <w:proofErr w:type="gramStart"/>
            <w:r w:rsidRPr="002E43DF">
              <w:rPr>
                <w:sz w:val="16"/>
                <w:szCs w:val="16"/>
              </w:rPr>
              <w:t>Северо-Енисейский</w:t>
            </w:r>
            <w:proofErr w:type="gramEnd"/>
          </w:p>
        </w:tc>
      </w:tr>
      <w:tr w:rsidR="002E43DF" w:rsidRPr="002E43DF" w:rsidTr="00F91A93">
        <w:trPr>
          <w:trHeight w:val="1126"/>
        </w:trPr>
        <w:tc>
          <w:tcPr>
            <w:tcW w:w="67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6.4</w:t>
            </w:r>
          </w:p>
        </w:tc>
        <w:tc>
          <w:tcPr>
            <w:tcW w:w="1609" w:type="dxa"/>
            <w:vAlign w:val="center"/>
          </w:tcPr>
          <w:p w:rsidR="003F39E8" w:rsidRPr="002E43DF" w:rsidRDefault="003F39E8" w:rsidP="007209E9">
            <w:pPr>
              <w:rPr>
                <w:rFonts w:eastAsiaTheme="minorEastAsia"/>
                <w:sz w:val="16"/>
                <w:szCs w:val="16"/>
              </w:rPr>
            </w:pPr>
            <w:r w:rsidRPr="002E43DF">
              <w:rPr>
                <w:rFonts w:eastAsiaTheme="minorEastAsia"/>
                <w:sz w:val="16"/>
                <w:szCs w:val="16"/>
              </w:rPr>
              <w:t xml:space="preserve">Освещение </w:t>
            </w:r>
          </w:p>
        </w:tc>
        <w:tc>
          <w:tcPr>
            <w:tcW w:w="805" w:type="dxa"/>
            <w:vAlign w:val="center"/>
          </w:tcPr>
          <w:p w:rsidR="003F39E8" w:rsidRPr="002E43DF" w:rsidRDefault="003F39E8" w:rsidP="007209E9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E43DF">
              <w:rPr>
                <w:rFonts w:eastAsiaTheme="minorEastAsia"/>
                <w:sz w:val="16"/>
                <w:szCs w:val="16"/>
              </w:rPr>
              <w:t>34 491,00</w:t>
            </w:r>
          </w:p>
        </w:tc>
        <w:tc>
          <w:tcPr>
            <w:tcW w:w="939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  <w:highlight w:val="yellow"/>
              </w:rPr>
            </w:pPr>
            <w:r w:rsidRPr="002E43DF">
              <w:rPr>
                <w:sz w:val="16"/>
                <w:szCs w:val="16"/>
              </w:rPr>
              <w:t>96 989,00</w:t>
            </w:r>
          </w:p>
        </w:tc>
        <w:tc>
          <w:tcPr>
            <w:tcW w:w="938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  <w:highlight w:val="yellow"/>
              </w:rPr>
            </w:pPr>
            <w:r w:rsidRPr="002E43DF">
              <w:rPr>
                <w:sz w:val="16"/>
                <w:szCs w:val="16"/>
              </w:rPr>
              <w:t>162 180,00</w:t>
            </w:r>
          </w:p>
        </w:tc>
        <w:tc>
          <w:tcPr>
            <w:tcW w:w="670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102 505,70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  <w:vAlign w:val="center"/>
          </w:tcPr>
          <w:p w:rsidR="003F39E8" w:rsidRPr="002E43DF" w:rsidRDefault="003F39E8" w:rsidP="00F91A93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5 455,14</w:t>
            </w:r>
          </w:p>
        </w:tc>
        <w:tc>
          <w:tcPr>
            <w:tcW w:w="425" w:type="dxa"/>
            <w:vAlign w:val="center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  <w:highlight w:val="yellow"/>
              </w:rPr>
            </w:pPr>
            <w:r w:rsidRPr="002E43DF">
              <w:rPr>
                <w:sz w:val="16"/>
                <w:szCs w:val="16"/>
              </w:rPr>
              <w:t>401 620,84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В 2018 году приобретены и установлены 4 светильника на фасаде дома.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В 2019 году </w:t>
            </w:r>
            <w:proofErr w:type="gramStart"/>
            <w:r w:rsidRPr="002E43DF">
              <w:rPr>
                <w:sz w:val="16"/>
                <w:szCs w:val="16"/>
              </w:rPr>
              <w:t>приобретены</w:t>
            </w:r>
            <w:proofErr w:type="gramEnd"/>
            <w:r w:rsidRPr="002E43DF">
              <w:rPr>
                <w:sz w:val="16"/>
                <w:szCs w:val="16"/>
              </w:rPr>
              <w:t xml:space="preserve"> и установлены 8 светильников на фасадах 2-х многоквартирных домов.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В 2020 году будет </w:t>
            </w:r>
            <w:proofErr w:type="gramStart"/>
            <w:r w:rsidRPr="002E43DF">
              <w:rPr>
                <w:sz w:val="16"/>
                <w:szCs w:val="16"/>
              </w:rPr>
              <w:t>приобретены</w:t>
            </w:r>
            <w:proofErr w:type="gramEnd"/>
            <w:r w:rsidRPr="002E43DF">
              <w:rPr>
                <w:sz w:val="16"/>
                <w:szCs w:val="16"/>
              </w:rPr>
              <w:t xml:space="preserve"> и установлены 14 светильников на фасадах 5 многоквартирных домов.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В 2022 году будут приобретены и установлены 4 светильника на фасадах 2-х многоквартирных домов.</w:t>
            </w:r>
          </w:p>
        </w:tc>
      </w:tr>
      <w:tr w:rsidR="002E43DF" w:rsidRPr="002E43DF" w:rsidTr="003F39E8">
        <w:trPr>
          <w:trHeight w:val="148"/>
        </w:trPr>
        <w:tc>
          <w:tcPr>
            <w:tcW w:w="671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6.5.</w:t>
            </w:r>
          </w:p>
        </w:tc>
        <w:tc>
          <w:tcPr>
            <w:tcW w:w="1609" w:type="dxa"/>
            <w:vAlign w:val="center"/>
          </w:tcPr>
          <w:p w:rsidR="003F39E8" w:rsidRPr="002E43DF" w:rsidRDefault="003F39E8" w:rsidP="007209E9">
            <w:pPr>
              <w:rPr>
                <w:rFonts w:eastAsiaTheme="minorEastAsia"/>
                <w:sz w:val="16"/>
                <w:szCs w:val="16"/>
              </w:rPr>
            </w:pPr>
            <w:r w:rsidRPr="002E43DF">
              <w:rPr>
                <w:rFonts w:eastAsiaTheme="minorEastAsia"/>
                <w:sz w:val="16"/>
                <w:szCs w:val="16"/>
              </w:rPr>
              <w:t>МАФ</w:t>
            </w:r>
          </w:p>
        </w:tc>
        <w:tc>
          <w:tcPr>
            <w:tcW w:w="805" w:type="dxa"/>
            <w:vAlign w:val="center"/>
          </w:tcPr>
          <w:p w:rsidR="003F39E8" w:rsidRPr="002E43DF" w:rsidRDefault="003F39E8" w:rsidP="007209E9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669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671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1073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537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х</w:t>
            </w:r>
          </w:p>
        </w:tc>
        <w:tc>
          <w:tcPr>
            <w:tcW w:w="938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E43DF">
              <w:rPr>
                <w:rFonts w:eastAsiaTheme="minorEastAsia"/>
                <w:sz w:val="16"/>
                <w:szCs w:val="16"/>
              </w:rPr>
              <w:t>925 820,00</w:t>
            </w:r>
          </w:p>
        </w:tc>
        <w:tc>
          <w:tcPr>
            <w:tcW w:w="939" w:type="dxa"/>
            <w:noWrap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520 755,00</w:t>
            </w:r>
          </w:p>
        </w:tc>
        <w:tc>
          <w:tcPr>
            <w:tcW w:w="938" w:type="dxa"/>
            <w:noWrap/>
            <w:vAlign w:val="center"/>
          </w:tcPr>
          <w:p w:rsidR="003F39E8" w:rsidRPr="002E43DF" w:rsidRDefault="003F39E8" w:rsidP="007209E9">
            <w:pPr>
              <w:ind w:left="-108" w:right="-47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  1 041 788,40</w:t>
            </w:r>
          </w:p>
        </w:tc>
        <w:tc>
          <w:tcPr>
            <w:tcW w:w="670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938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701 149,20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537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801" w:type="dxa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</w:p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  <w:p w:rsidR="003F39E8" w:rsidRPr="002E43DF" w:rsidRDefault="003F39E8" w:rsidP="007209E9">
            <w:pPr>
              <w:rPr>
                <w:sz w:val="16"/>
                <w:szCs w:val="16"/>
              </w:rPr>
            </w:pPr>
          </w:p>
          <w:p w:rsidR="003F39E8" w:rsidRPr="002E43DF" w:rsidRDefault="003F39E8" w:rsidP="007209E9">
            <w:pPr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8 506,08</w:t>
            </w:r>
          </w:p>
        </w:tc>
        <w:tc>
          <w:tcPr>
            <w:tcW w:w="425" w:type="dxa"/>
          </w:tcPr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3F39E8" w:rsidRPr="002E43DF" w:rsidRDefault="003F39E8" w:rsidP="004C15FC">
            <w:pPr>
              <w:ind w:left="-108" w:right="-108"/>
              <w:rPr>
                <w:sz w:val="16"/>
                <w:szCs w:val="16"/>
              </w:rPr>
            </w:pPr>
          </w:p>
          <w:p w:rsidR="003F39E8" w:rsidRPr="002E43DF" w:rsidRDefault="003F39E8" w:rsidP="004C15FC">
            <w:pPr>
              <w:ind w:left="-108" w:right="-108"/>
              <w:rPr>
                <w:sz w:val="16"/>
                <w:szCs w:val="16"/>
              </w:rPr>
            </w:pPr>
          </w:p>
          <w:p w:rsidR="003F39E8" w:rsidRPr="002E43DF" w:rsidRDefault="003F39E8" w:rsidP="004C15FC">
            <w:pPr>
              <w:ind w:left="-108" w:right="-108"/>
              <w:rPr>
                <w:sz w:val="16"/>
                <w:szCs w:val="16"/>
              </w:rPr>
            </w:pPr>
          </w:p>
          <w:p w:rsidR="003F39E8" w:rsidRPr="002E43DF" w:rsidRDefault="003F39E8" w:rsidP="004C15FC">
            <w:pPr>
              <w:ind w:left="-108" w:right="-108"/>
              <w:rPr>
                <w:sz w:val="16"/>
                <w:szCs w:val="16"/>
              </w:rPr>
            </w:pPr>
          </w:p>
          <w:p w:rsidR="004C15FC" w:rsidRPr="002E43DF" w:rsidRDefault="004C15FC" w:rsidP="004C15FC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3F39E8" w:rsidRPr="002E43DF" w:rsidRDefault="003F39E8" w:rsidP="004C15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3F39E8" w:rsidRPr="002E43DF" w:rsidRDefault="003F39E8" w:rsidP="007209E9">
            <w:pPr>
              <w:ind w:left="-108"/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3 198 018,68</w:t>
            </w:r>
          </w:p>
        </w:tc>
        <w:tc>
          <w:tcPr>
            <w:tcW w:w="1984" w:type="dxa"/>
            <w:vAlign w:val="center"/>
          </w:tcPr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В 2018 году </w:t>
            </w:r>
            <w:proofErr w:type="gramStart"/>
            <w:r w:rsidRPr="002E43DF">
              <w:rPr>
                <w:sz w:val="16"/>
                <w:szCs w:val="16"/>
              </w:rPr>
              <w:t>приобретены</w:t>
            </w:r>
            <w:proofErr w:type="gramEnd"/>
            <w:r w:rsidRPr="002E43DF">
              <w:rPr>
                <w:sz w:val="16"/>
                <w:szCs w:val="16"/>
              </w:rPr>
              <w:t xml:space="preserve"> и установлены: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 </w:t>
            </w:r>
            <w:proofErr w:type="gramStart"/>
            <w:r w:rsidRPr="002E43DF">
              <w:rPr>
                <w:sz w:val="16"/>
                <w:szCs w:val="16"/>
              </w:rPr>
              <w:t>22 скамейки, 17 урн, карусель – 2 шт., качели балансир – 2 шт., 2 игровых комплекса, 1 спортивный комплекс, уличный тренажер – 3 шт., качели диван, диван – 2 шт.</w:t>
            </w:r>
            <w:proofErr w:type="gramEnd"/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В 2019 году </w:t>
            </w:r>
            <w:proofErr w:type="gramStart"/>
            <w:r w:rsidRPr="002E43DF">
              <w:rPr>
                <w:sz w:val="16"/>
                <w:szCs w:val="16"/>
              </w:rPr>
              <w:t>приобретены</w:t>
            </w:r>
            <w:proofErr w:type="gramEnd"/>
            <w:r w:rsidRPr="002E43DF">
              <w:rPr>
                <w:sz w:val="16"/>
                <w:szCs w:val="16"/>
              </w:rPr>
              <w:t xml:space="preserve"> и установлены: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proofErr w:type="gramStart"/>
            <w:r w:rsidRPr="002E43DF">
              <w:rPr>
                <w:sz w:val="16"/>
                <w:szCs w:val="16"/>
              </w:rPr>
              <w:t xml:space="preserve">скамья – 5 шт., урны – 9 </w:t>
            </w:r>
            <w:r w:rsidRPr="002E43DF">
              <w:rPr>
                <w:sz w:val="16"/>
                <w:szCs w:val="16"/>
              </w:rPr>
              <w:lastRenderedPageBreak/>
              <w:t>шт., уличные тренажеры – 6 шт., песочница, карусель.</w:t>
            </w:r>
            <w:proofErr w:type="gramEnd"/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>В 2020 году будут приобретены и установлены:</w:t>
            </w:r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proofErr w:type="gramStart"/>
            <w:r w:rsidRPr="002E43DF">
              <w:rPr>
                <w:sz w:val="16"/>
                <w:szCs w:val="16"/>
              </w:rPr>
              <w:t xml:space="preserve">скамейки – 18 шт., урны - 18 шт., игровой комплекс – 1шт., спортивный комплекс – 1 шт., песочница – 1 шт., </w:t>
            </w:r>
            <w:proofErr w:type="spellStart"/>
            <w:r w:rsidRPr="002E43DF">
              <w:rPr>
                <w:sz w:val="16"/>
                <w:szCs w:val="16"/>
              </w:rPr>
              <w:t>качеля</w:t>
            </w:r>
            <w:proofErr w:type="spellEnd"/>
            <w:r w:rsidRPr="002E43DF">
              <w:rPr>
                <w:sz w:val="16"/>
                <w:szCs w:val="16"/>
              </w:rPr>
              <w:t xml:space="preserve">-балансир  – 1 шт., карусель – 1 шт., отсыпка песком, тротуар из брусчатки и ограждение. </w:t>
            </w:r>
            <w:proofErr w:type="gramEnd"/>
          </w:p>
          <w:p w:rsidR="003F39E8" w:rsidRPr="002E43DF" w:rsidRDefault="003F39E8" w:rsidP="007209E9">
            <w:pPr>
              <w:jc w:val="center"/>
              <w:rPr>
                <w:sz w:val="16"/>
                <w:szCs w:val="16"/>
              </w:rPr>
            </w:pPr>
            <w:r w:rsidRPr="002E43DF">
              <w:rPr>
                <w:sz w:val="16"/>
                <w:szCs w:val="16"/>
              </w:rPr>
              <w:t xml:space="preserve">В 2022 году будут приобретены и установлены: скамеек – 5 шт., урны – 6 шт., песочница с навесом и крышкой – 1 шт., карусель – 1 шт., </w:t>
            </w:r>
            <w:proofErr w:type="gramStart"/>
            <w:r w:rsidRPr="002E43DF">
              <w:rPr>
                <w:sz w:val="16"/>
                <w:szCs w:val="16"/>
              </w:rPr>
              <w:t>качели-балансир</w:t>
            </w:r>
            <w:proofErr w:type="gramEnd"/>
            <w:r w:rsidRPr="002E43DF">
              <w:rPr>
                <w:sz w:val="16"/>
                <w:szCs w:val="16"/>
              </w:rPr>
              <w:t xml:space="preserve"> – 1 шт.</w:t>
            </w:r>
          </w:p>
        </w:tc>
      </w:tr>
    </w:tbl>
    <w:p w:rsidR="003F39E8" w:rsidRPr="002E43DF" w:rsidRDefault="003F39E8" w:rsidP="003F39E8">
      <w:pPr>
        <w:tabs>
          <w:tab w:val="left" w:pos="5145"/>
        </w:tabs>
      </w:pPr>
    </w:p>
    <w:p w:rsidR="003F39E8" w:rsidRPr="002E43DF" w:rsidRDefault="003F39E8" w:rsidP="003F39E8"/>
    <w:p w:rsidR="003F39E8" w:rsidRPr="002E43DF" w:rsidRDefault="003F39E8" w:rsidP="003F39E8">
      <w:pPr>
        <w:sectPr w:rsidR="003F39E8" w:rsidRPr="002E43DF" w:rsidSect="00AA24B8">
          <w:pgSz w:w="16838" w:h="11906" w:orient="landscape"/>
          <w:pgMar w:top="426" w:right="395" w:bottom="709" w:left="709" w:header="709" w:footer="709" w:gutter="0"/>
          <w:cols w:space="708"/>
          <w:docGrid w:linePitch="360"/>
        </w:sectPr>
      </w:pPr>
    </w:p>
    <w:p w:rsidR="004005C3" w:rsidRPr="002E43DF" w:rsidRDefault="004005C3" w:rsidP="004005C3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lastRenderedPageBreak/>
        <w:t xml:space="preserve">Приложение № 7 к постановлению </w:t>
      </w:r>
    </w:p>
    <w:p w:rsidR="004005C3" w:rsidRPr="002E43DF" w:rsidRDefault="004005C3" w:rsidP="004005C3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2E43DF">
        <w:rPr>
          <w:rFonts w:ascii="Times New Roman" w:hAnsi="Times New Roman"/>
          <w:sz w:val="24"/>
          <w:szCs w:val="24"/>
        </w:rPr>
        <w:t>администрации Северо-Енисейского района</w:t>
      </w:r>
    </w:p>
    <w:p w:rsidR="00D87B21" w:rsidRPr="002E43DF" w:rsidRDefault="00B1594E" w:rsidP="00B1594E">
      <w:pPr>
        <w:tabs>
          <w:tab w:val="left" w:pos="12690"/>
        </w:tabs>
        <w:ind w:firstLine="12191"/>
        <w:jc w:val="right"/>
      </w:pPr>
      <w:bookmarkStart w:id="0" w:name="_GoBack"/>
      <w:r w:rsidRPr="002E43DF">
        <w:t xml:space="preserve">от </w:t>
      </w:r>
      <w:r w:rsidRPr="002E43DF">
        <w:rPr>
          <w:u w:val="single"/>
        </w:rPr>
        <w:t>30.09.2024</w:t>
      </w:r>
      <w:r w:rsidRPr="002E43DF">
        <w:t xml:space="preserve"> № </w:t>
      </w:r>
      <w:r w:rsidRPr="002E43DF">
        <w:rPr>
          <w:u w:val="single"/>
        </w:rPr>
        <w:t>424-п</w:t>
      </w:r>
      <w:bookmarkEnd w:id="0"/>
    </w:p>
    <w:p w:rsidR="0054703C" w:rsidRPr="002E43DF" w:rsidRDefault="004005C3" w:rsidP="008877B8">
      <w:pPr>
        <w:autoSpaceDE w:val="0"/>
        <w:autoSpaceDN w:val="0"/>
        <w:adjustRightInd w:val="0"/>
        <w:spacing w:before="120"/>
        <w:ind w:left="11057"/>
        <w:jc w:val="right"/>
      </w:pPr>
      <w:proofErr w:type="gramStart"/>
      <w:r w:rsidRPr="002E43DF">
        <w:t>(</w:t>
      </w:r>
      <w:r w:rsidR="0054703C" w:rsidRPr="002E43DF">
        <w:t>Новая редакция приложения № 6 к муниципальной программе  «Формирование комфортной городской (сельской) среды Северо-Енисейского района на 2018- 2024 годы», утвержденной постановлением администрации Северо-Енисейского района</w:t>
      </w:r>
      <w:proofErr w:type="gramEnd"/>
    </w:p>
    <w:p w:rsidR="004D760E" w:rsidRPr="002E43DF" w:rsidRDefault="0054703C" w:rsidP="008877B8">
      <w:pPr>
        <w:tabs>
          <w:tab w:val="left" w:pos="12690"/>
        </w:tabs>
        <w:ind w:left="11057"/>
        <w:jc w:val="right"/>
      </w:pPr>
      <w:r w:rsidRPr="002E43DF">
        <w:t>от 01.11.2017 г. № 416-п)</w:t>
      </w:r>
    </w:p>
    <w:p w:rsidR="004D760E" w:rsidRPr="002E43DF" w:rsidRDefault="004D760E" w:rsidP="004D760E"/>
    <w:p w:rsidR="00DE6097" w:rsidRPr="002E43DF" w:rsidRDefault="004D760E" w:rsidP="00DE6097">
      <w:pPr>
        <w:tabs>
          <w:tab w:val="left" w:pos="4494"/>
        </w:tabs>
        <w:jc w:val="center"/>
        <w:rPr>
          <w:b/>
          <w:sz w:val="20"/>
          <w:szCs w:val="20"/>
        </w:rPr>
      </w:pPr>
      <w:r w:rsidRPr="002E43DF">
        <w:rPr>
          <w:b/>
          <w:sz w:val="20"/>
          <w:szCs w:val="20"/>
        </w:rPr>
        <w:t xml:space="preserve">Адресный перечень всех дворовых территорий, </w:t>
      </w:r>
    </w:p>
    <w:p w:rsidR="00DE6097" w:rsidRPr="002E43DF" w:rsidRDefault="004D760E" w:rsidP="00DE6097">
      <w:pPr>
        <w:tabs>
          <w:tab w:val="left" w:pos="4494"/>
        </w:tabs>
        <w:jc w:val="center"/>
        <w:rPr>
          <w:b/>
          <w:sz w:val="20"/>
          <w:szCs w:val="20"/>
        </w:rPr>
      </w:pPr>
      <w:r w:rsidRPr="002E43DF">
        <w:rPr>
          <w:b/>
          <w:sz w:val="20"/>
          <w:szCs w:val="20"/>
        </w:rPr>
        <w:t>нуждающихся в благоустройстве</w:t>
      </w:r>
      <w:r w:rsidR="00DE6097" w:rsidRPr="002E43DF">
        <w:rPr>
          <w:b/>
          <w:sz w:val="20"/>
          <w:szCs w:val="20"/>
        </w:rPr>
        <w:t xml:space="preserve"> </w:t>
      </w:r>
      <w:r w:rsidRPr="002E43DF">
        <w:rPr>
          <w:b/>
          <w:sz w:val="20"/>
          <w:szCs w:val="20"/>
        </w:rPr>
        <w:t>(с учетом их физического состояния)</w:t>
      </w:r>
    </w:p>
    <w:p w:rsidR="00DE6097" w:rsidRPr="002E43DF" w:rsidRDefault="004D760E" w:rsidP="00DE6097">
      <w:pPr>
        <w:jc w:val="center"/>
        <w:rPr>
          <w:b/>
          <w:sz w:val="20"/>
          <w:szCs w:val="20"/>
        </w:rPr>
      </w:pPr>
      <w:r w:rsidRPr="002E43DF">
        <w:rPr>
          <w:b/>
          <w:sz w:val="20"/>
          <w:szCs w:val="20"/>
        </w:rPr>
        <w:t>и подлежащих благоустройству в период 2018-2026 годов</w:t>
      </w:r>
    </w:p>
    <w:p w:rsidR="004D760E" w:rsidRPr="002E43DF" w:rsidRDefault="004D760E" w:rsidP="00DE6097">
      <w:pPr>
        <w:jc w:val="center"/>
        <w:rPr>
          <w:b/>
          <w:sz w:val="20"/>
          <w:szCs w:val="20"/>
        </w:rPr>
      </w:pPr>
      <w:r w:rsidRPr="002E43DF">
        <w:rPr>
          <w:b/>
          <w:sz w:val="20"/>
          <w:szCs w:val="20"/>
        </w:rPr>
        <w:t>исходя из минимального и дополнительного перечня видов работ по благоустройству</w:t>
      </w:r>
    </w:p>
    <w:p w:rsidR="004D760E" w:rsidRPr="002E43DF" w:rsidRDefault="004D760E" w:rsidP="004D760E">
      <w:pPr>
        <w:tabs>
          <w:tab w:val="left" w:pos="4494"/>
        </w:tabs>
        <w:jc w:val="center"/>
        <w:rPr>
          <w:b/>
          <w:sz w:val="20"/>
          <w:szCs w:val="20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13"/>
        <w:gridCol w:w="2080"/>
        <w:gridCol w:w="45"/>
        <w:gridCol w:w="1985"/>
        <w:gridCol w:w="62"/>
        <w:gridCol w:w="1540"/>
        <w:gridCol w:w="1534"/>
        <w:gridCol w:w="48"/>
        <w:gridCol w:w="23"/>
        <w:gridCol w:w="1606"/>
        <w:gridCol w:w="1395"/>
        <w:gridCol w:w="29"/>
        <w:gridCol w:w="1365"/>
        <w:gridCol w:w="50"/>
        <w:gridCol w:w="1902"/>
        <w:gridCol w:w="65"/>
        <w:gridCol w:w="14"/>
        <w:gridCol w:w="1281"/>
      </w:tblGrid>
      <w:tr w:rsidR="002E43DF" w:rsidRPr="002E43DF" w:rsidTr="004D760E">
        <w:trPr>
          <w:trHeight w:val="499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№, </w:t>
            </w:r>
            <w:proofErr w:type="gramStart"/>
            <w:r w:rsidRPr="002E43DF">
              <w:rPr>
                <w:sz w:val="20"/>
                <w:szCs w:val="20"/>
              </w:rPr>
              <w:t>п</w:t>
            </w:r>
            <w:proofErr w:type="gramEnd"/>
            <w:r w:rsidRPr="002E43DF">
              <w:rPr>
                <w:sz w:val="20"/>
                <w:szCs w:val="20"/>
              </w:rPr>
              <w:t>/п</w:t>
            </w:r>
          </w:p>
        </w:tc>
        <w:tc>
          <w:tcPr>
            <w:tcW w:w="2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Адрес дворовой территории многоквартирного дома</w:t>
            </w:r>
          </w:p>
        </w:tc>
        <w:tc>
          <w:tcPr>
            <w:tcW w:w="3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Планируемые виды работ по минимальному перечню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Сумма локально сметного расчета, в руб.</w:t>
            </w:r>
          </w:p>
        </w:tc>
        <w:tc>
          <w:tcPr>
            <w:tcW w:w="77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Объем средств, необходимых для выполнения мероприятий, руб.</w:t>
            </w:r>
          </w:p>
        </w:tc>
      </w:tr>
      <w:tr w:rsidR="002E43DF" w:rsidRPr="002E43DF" w:rsidTr="004D760E">
        <w:trPr>
          <w:trHeight w:val="429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Наименование работ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Количество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Краевой бюджет, руб.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Районный бюджет, руб. не менее 2,5% </w:t>
            </w:r>
          </w:p>
        </w:tc>
        <w:tc>
          <w:tcPr>
            <w:tcW w:w="47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Средства заинтересованных лиц по минимальному перечню (2%), руб.</w:t>
            </w:r>
          </w:p>
        </w:tc>
      </w:tr>
      <w:tr w:rsidR="002E43DF" w:rsidRPr="002E43DF" w:rsidTr="004D760E">
        <w:trPr>
          <w:trHeight w:val="261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Всего средства всех собственников жилых помещений, руб.</w:t>
            </w:r>
          </w:p>
        </w:tc>
        <w:tc>
          <w:tcPr>
            <w:tcW w:w="3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в том числе:</w:t>
            </w:r>
          </w:p>
        </w:tc>
      </w:tr>
      <w:tr w:rsidR="002E43DF" w:rsidRPr="002E43DF" w:rsidTr="004D760E">
        <w:trPr>
          <w:trHeight w:val="1517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Средства собственников жилых помещений, руб.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Средства районного бюджета за муниципальные жилые помещения, руб.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9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10</w:t>
            </w:r>
          </w:p>
        </w:tc>
      </w:tr>
      <w:tr w:rsidR="002E43DF" w:rsidRPr="002E43DF" w:rsidTr="004D760E">
        <w:trPr>
          <w:trHeight w:val="201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Благоустройство по минимальному перечню видов работ</w:t>
            </w:r>
          </w:p>
        </w:tc>
      </w:tr>
      <w:tr w:rsidR="002E43DF" w:rsidRPr="002E43DF" w:rsidTr="004D760E">
        <w:trPr>
          <w:trHeight w:val="134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2018 год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4 310,00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4 456 265,00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4 148 783,00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218 356,00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89 126,00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64 153,00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24 973,00</w:t>
            </w:r>
          </w:p>
        </w:tc>
      </w:tr>
      <w:tr w:rsidR="002E43DF" w:rsidRPr="002E43DF" w:rsidTr="004D760E">
        <w:trPr>
          <w:trHeight w:val="266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</w:t>
            </w:r>
          </w:p>
        </w:tc>
        <w:tc>
          <w:tcPr>
            <w:tcW w:w="2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Донского, д. 49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220,00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278 688,00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259 459,00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13 656,00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5 573,00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929,00</w:t>
            </w:r>
          </w:p>
        </w:tc>
        <w:tc>
          <w:tcPr>
            <w:tcW w:w="1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4 644,00</w:t>
            </w:r>
          </w:p>
        </w:tc>
      </w:tr>
      <w:tr w:rsidR="002E43DF" w:rsidRPr="002E43DF" w:rsidTr="004D760E">
        <w:trPr>
          <w:trHeight w:val="229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165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скамья,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72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9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1.1.</w:t>
            </w: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220,00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215 897,00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201 013,00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10 567,00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4 317,00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719,00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3 598,00</w:t>
            </w:r>
          </w:p>
        </w:tc>
      </w:tr>
      <w:tr w:rsidR="002E43DF" w:rsidRPr="002E43DF" w:rsidTr="004D760E">
        <w:trPr>
          <w:trHeight w:val="18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1.2.</w:t>
            </w: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освещение, </w:t>
            </w:r>
            <w:proofErr w:type="spellStart"/>
            <w:proofErr w:type="gramStart"/>
            <w:r w:rsidRPr="002E43DF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34 491,00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32 105,00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1 696,00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690,00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116,00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574,00</w:t>
            </w:r>
          </w:p>
        </w:tc>
      </w:tr>
      <w:tr w:rsidR="002E43DF" w:rsidRPr="002E43DF" w:rsidTr="004D760E">
        <w:trPr>
          <w:trHeight w:val="53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1.3.</w:t>
            </w: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скамья, шт.,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28 300,00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26 341,00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1 393,00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566,00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94,00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472,00</w:t>
            </w:r>
          </w:p>
        </w:tc>
      </w:tr>
      <w:tr w:rsidR="002E43DF" w:rsidRPr="002E43DF" w:rsidTr="004D760E">
        <w:trPr>
          <w:trHeight w:val="233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2.</w:t>
            </w:r>
          </w:p>
        </w:tc>
        <w:tc>
          <w:tcPr>
            <w:tcW w:w="2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ул. 40 лет Победы, </w:t>
            </w:r>
            <w:r w:rsidRPr="002E43DF">
              <w:rPr>
                <w:sz w:val="20"/>
                <w:szCs w:val="20"/>
              </w:rPr>
              <w:lastRenderedPageBreak/>
              <w:t>д.2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lastRenderedPageBreak/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190,00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205 393,00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191 221,00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10 064,00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4 108,00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1 284,00</w:t>
            </w:r>
          </w:p>
        </w:tc>
        <w:tc>
          <w:tcPr>
            <w:tcW w:w="1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2 824,00</w:t>
            </w:r>
          </w:p>
        </w:tc>
      </w:tr>
      <w:tr w:rsidR="002E43DF" w:rsidRPr="002E43DF" w:rsidTr="004D760E">
        <w:trPr>
          <w:trHeight w:val="298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скамья,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06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44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2.1.</w:t>
            </w: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190,00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186 504,00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173 634,00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9 140,00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3 730,00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1 166,00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2 564,00</w:t>
            </w:r>
          </w:p>
        </w:tc>
      </w:tr>
      <w:tr w:rsidR="002E43DF" w:rsidRPr="002E43DF" w:rsidTr="004D760E">
        <w:trPr>
          <w:trHeight w:val="16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2.2.</w:t>
            </w: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18 889,00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17 587,00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924,00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378,00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118,00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260,00</w:t>
            </w:r>
          </w:p>
        </w:tc>
      </w:tr>
      <w:tr w:rsidR="002E43DF" w:rsidRPr="002E43DF" w:rsidTr="004D760E">
        <w:trPr>
          <w:trHeight w:val="221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3.</w:t>
            </w:r>
          </w:p>
        </w:tc>
        <w:tc>
          <w:tcPr>
            <w:tcW w:w="2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Портовая, д. 10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260,00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273 943,00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255 041,00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13 423,00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red"/>
              </w:rPr>
            </w:pPr>
            <w:r w:rsidRPr="002E43DF">
              <w:rPr>
                <w:b/>
                <w:sz w:val="20"/>
                <w:szCs w:val="20"/>
              </w:rPr>
              <w:t>5 479,00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 xml:space="preserve">4 109,00 </w:t>
            </w:r>
          </w:p>
        </w:tc>
        <w:tc>
          <w:tcPr>
            <w:tcW w:w="1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1 370,00</w:t>
            </w:r>
          </w:p>
        </w:tc>
      </w:tr>
      <w:tr w:rsidR="002E43DF" w:rsidRPr="002E43DF" w:rsidTr="004D760E">
        <w:trPr>
          <w:trHeight w:val="201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скамья,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  <w:highlight w:val="red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117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  <w:highlight w:val="red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3.1.</w:t>
            </w: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260,00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255 054,00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237 454,00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12 499,00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5 101,00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3826,00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1275,00</w:t>
            </w:r>
          </w:p>
        </w:tc>
      </w:tr>
      <w:tr w:rsidR="002E43DF" w:rsidRPr="002E43DF" w:rsidTr="004D760E">
        <w:trPr>
          <w:trHeight w:val="50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3.2.</w:t>
            </w: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 скамья, шт.,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18 889,00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17 587,00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924,00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378,00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283,00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95,00</w:t>
            </w:r>
          </w:p>
        </w:tc>
      </w:tr>
      <w:tr w:rsidR="002E43DF" w:rsidRPr="002E43DF" w:rsidTr="004D760E">
        <w:trPr>
          <w:trHeight w:val="261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4.</w:t>
            </w:r>
          </w:p>
        </w:tc>
        <w:tc>
          <w:tcPr>
            <w:tcW w:w="2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Советская, д. 4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1 150,00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1 185 041,00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1 103 273,00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58 067,00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23 701,00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21 878,00</w:t>
            </w:r>
          </w:p>
        </w:tc>
        <w:tc>
          <w:tcPr>
            <w:tcW w:w="1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1 823,00</w:t>
            </w:r>
          </w:p>
        </w:tc>
      </w:tr>
      <w:tr w:rsidR="002E43DF" w:rsidRPr="002E43DF" w:rsidTr="004D760E">
        <w:trPr>
          <w:trHeight w:val="266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скамья,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187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9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4.1.</w:t>
            </w: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1 150,00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1 128 258,00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1 050 512,00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55 181,00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22 565,00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20 830,00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1 735,00</w:t>
            </w:r>
          </w:p>
        </w:tc>
      </w:tr>
      <w:tr w:rsidR="002E43DF" w:rsidRPr="002E43DF" w:rsidTr="004D760E">
        <w:trPr>
          <w:trHeight w:val="4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4.2.</w:t>
            </w: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 скамья, шт.,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56 783,00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52 761,00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2 886,00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1 136,00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1 048,00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 88,00</w:t>
            </w:r>
          </w:p>
        </w:tc>
      </w:tr>
      <w:tr w:rsidR="002E43DF" w:rsidRPr="002E43DF" w:rsidTr="004D760E">
        <w:trPr>
          <w:trHeight w:val="207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5.</w:t>
            </w:r>
          </w:p>
        </w:tc>
        <w:tc>
          <w:tcPr>
            <w:tcW w:w="2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Донского, д.37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1 030,00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1 048 375,00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976 037,00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51 70,00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20 968,00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12 231,00</w:t>
            </w:r>
          </w:p>
        </w:tc>
        <w:tc>
          <w:tcPr>
            <w:tcW w:w="1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8 737,00</w:t>
            </w:r>
          </w:p>
        </w:tc>
      </w:tr>
      <w:tr w:rsidR="002E43DF" w:rsidRPr="002E43DF" w:rsidTr="004D760E">
        <w:trPr>
          <w:trHeight w:val="268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скамья,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18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19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5.1.</w:t>
            </w: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1 030,00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1 010 598,00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941 572,00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48 814,00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20 212,00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11 790,00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8 422,00</w:t>
            </w:r>
          </w:p>
        </w:tc>
      </w:tr>
      <w:tr w:rsidR="002E43DF" w:rsidRPr="002E43DF" w:rsidTr="004D760E">
        <w:trPr>
          <w:trHeight w:val="44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5.2.</w:t>
            </w: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 скамья, шт.,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37 777,00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 34 465,00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2 556,00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756,00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441,00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 315,00</w:t>
            </w:r>
          </w:p>
        </w:tc>
      </w:tr>
      <w:tr w:rsidR="002E43DF" w:rsidRPr="002E43DF" w:rsidTr="004D760E">
        <w:trPr>
          <w:trHeight w:val="192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6.</w:t>
            </w:r>
          </w:p>
        </w:tc>
        <w:tc>
          <w:tcPr>
            <w:tcW w:w="2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Набережная, д.2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1 200,00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1 209 771,00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1 126 297,00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59 279,00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24 195,00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 xml:space="preserve"> 21 171,00 </w:t>
            </w:r>
          </w:p>
        </w:tc>
        <w:tc>
          <w:tcPr>
            <w:tcW w:w="1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 xml:space="preserve"> 3 024,00</w:t>
            </w:r>
          </w:p>
        </w:tc>
      </w:tr>
      <w:tr w:rsidR="002E43DF" w:rsidRPr="002E43DF" w:rsidTr="004D760E">
        <w:trPr>
          <w:trHeight w:val="239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скамья,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b/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7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6.1.</w:t>
            </w: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1 200,00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1 177 448,00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1 096 493,00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 57 407,00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23 548,00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20 605,00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2 943,00</w:t>
            </w:r>
          </w:p>
        </w:tc>
      </w:tr>
      <w:tr w:rsidR="002E43DF" w:rsidRPr="002E43DF" w:rsidTr="004D760E">
        <w:trPr>
          <w:trHeight w:val="14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6.2.</w:t>
            </w: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 скамья,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32 323,00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 29 804,00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1 872,00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647,00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566,00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81,00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7.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Ленина, д.66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260,00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255 054,00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237 455,00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12 497,00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5 102,00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2 551,00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2 551,00</w:t>
            </w:r>
          </w:p>
        </w:tc>
      </w:tr>
      <w:tr w:rsidR="002E43DF" w:rsidRPr="002E43DF" w:rsidTr="004D760E">
        <w:trPr>
          <w:trHeight w:val="238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2019 год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2 699 956,80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2 331 955,00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319 458,80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48 543,00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22 869,00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25 674,00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1 576 366,20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1 348 098,00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200 205,20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28 063,00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green"/>
              </w:rPr>
            </w:pPr>
            <w:r w:rsidRPr="002E43DF">
              <w:rPr>
                <w:b/>
                <w:sz w:val="20"/>
                <w:szCs w:val="20"/>
              </w:rPr>
              <w:t>12 629,00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green"/>
              </w:rPr>
            </w:pPr>
            <w:r w:rsidRPr="002E43DF">
              <w:rPr>
                <w:b/>
                <w:sz w:val="20"/>
                <w:szCs w:val="20"/>
              </w:rPr>
              <w:t>15 434,00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1.</w:t>
            </w:r>
          </w:p>
        </w:tc>
        <w:tc>
          <w:tcPr>
            <w:tcW w:w="2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Донского, д. 22А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968,00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1 476 761,20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yellow"/>
              </w:rPr>
            </w:pPr>
            <w:r w:rsidRPr="002E43DF">
              <w:rPr>
                <w:sz w:val="20"/>
                <w:szCs w:val="20"/>
              </w:rPr>
              <w:t>1 252 399,00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198 291,20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yellow"/>
              </w:rPr>
            </w:pPr>
            <w:r w:rsidRPr="002E43DF">
              <w:rPr>
                <w:sz w:val="20"/>
                <w:szCs w:val="20"/>
              </w:rPr>
              <w:t>26 071,00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11 732,00</w:t>
            </w:r>
          </w:p>
        </w:tc>
        <w:tc>
          <w:tcPr>
            <w:tcW w:w="1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14 339,00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228,00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скамья,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54 965,00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yellow"/>
              </w:rPr>
            </w:pPr>
            <w:r w:rsidRPr="002E43DF">
              <w:rPr>
                <w:sz w:val="20"/>
                <w:szCs w:val="20"/>
              </w:rPr>
              <w:t>52 810,00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1 056,00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1 099,00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495,00</w:t>
            </w:r>
          </w:p>
        </w:tc>
        <w:tc>
          <w:tcPr>
            <w:tcW w:w="1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604,00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44 640,00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42 889,00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858,00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893,00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402,00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491,00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1 123 590,60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983 857,00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119 253,60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20 480,00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10 240,00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10 240,00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2.</w:t>
            </w:r>
          </w:p>
        </w:tc>
        <w:tc>
          <w:tcPr>
            <w:tcW w:w="2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Донского,  д. 48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688,00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1 021 240,60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yellow"/>
              </w:rPr>
            </w:pPr>
            <w:r w:rsidRPr="002E43DF">
              <w:rPr>
                <w:sz w:val="20"/>
                <w:szCs w:val="20"/>
              </w:rPr>
              <w:t>885 520,00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117 286,60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18 434,00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9 217,00</w:t>
            </w:r>
          </w:p>
        </w:tc>
        <w:tc>
          <w:tcPr>
            <w:tcW w:w="1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9 217,00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161,00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скамья,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50 001,00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48 040,00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961,00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1 000,00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500,00</w:t>
            </w:r>
          </w:p>
        </w:tc>
        <w:tc>
          <w:tcPr>
            <w:tcW w:w="1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500,00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52 349,00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50 297,00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1 006,00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1 046,00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523,00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523,00</w:t>
            </w:r>
          </w:p>
        </w:tc>
      </w:tr>
      <w:tr w:rsidR="002E43DF" w:rsidRPr="002E43DF" w:rsidTr="004D760E">
        <w:trPr>
          <w:trHeight w:val="271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2020 год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5 817 627,20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5 441 537,16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234 131,81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141 958,23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91 505,37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50 452,86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853 522,80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762 291,49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48 555,17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42 676,14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35 563,45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7 112,69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</w:t>
            </w:r>
          </w:p>
        </w:tc>
        <w:tc>
          <w:tcPr>
            <w:tcW w:w="2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ул. </w:t>
            </w:r>
            <w:proofErr w:type="spellStart"/>
            <w:r w:rsidRPr="002E43DF">
              <w:rPr>
                <w:sz w:val="20"/>
                <w:szCs w:val="20"/>
              </w:rPr>
              <w:t>Гореликова</w:t>
            </w:r>
            <w:proofErr w:type="spellEnd"/>
            <w:r w:rsidRPr="002E43DF">
              <w:rPr>
                <w:sz w:val="20"/>
                <w:szCs w:val="20"/>
              </w:rPr>
              <w:t>, д. 3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525,00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769 053,60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702 907,89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27 693,03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38 452,68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32 043,90</w:t>
            </w:r>
          </w:p>
        </w:tc>
        <w:tc>
          <w:tcPr>
            <w:tcW w:w="1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6 408,78</w:t>
            </w:r>
          </w:p>
        </w:tc>
      </w:tr>
      <w:tr w:rsidR="002E43DF" w:rsidRPr="002E43DF" w:rsidTr="004D760E">
        <w:trPr>
          <w:trHeight w:val="455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95,00</w:t>
            </w: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32 821,20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20 972,64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10 207,50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1 641,06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1 367,55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273,51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скамья,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51 648,00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38 410,96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10 654,64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2 582,40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2 152,00</w:t>
            </w:r>
          </w:p>
        </w:tc>
        <w:tc>
          <w:tcPr>
            <w:tcW w:w="1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430,40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</w:t>
            </w: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463 982,40</w:t>
            </w:r>
          </w:p>
        </w:tc>
        <w:tc>
          <w:tcPr>
            <w:tcW w:w="16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415 038,77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39 663,98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9 279,65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4 639,82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4 639,83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2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Ленина, д. 4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256,00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367 754,40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341 960,34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18 438,97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7 355,09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3 677,54</w:t>
            </w:r>
          </w:p>
        </w:tc>
        <w:tc>
          <w:tcPr>
            <w:tcW w:w="1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3 677,55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43,00</w:t>
            </w: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22 850,40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12 394,14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9 999,26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457,00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228,50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228,50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скамья,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73 377,60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60 684,29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11 225,75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1 467,56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733,78</w:t>
            </w:r>
          </w:p>
        </w:tc>
        <w:tc>
          <w:tcPr>
            <w:tcW w:w="1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733,78</w:t>
            </w:r>
          </w:p>
        </w:tc>
      </w:tr>
      <w:tr w:rsidR="002E43DF" w:rsidRPr="002E43DF" w:rsidTr="004D760E">
        <w:trPr>
          <w:trHeight w:val="246"/>
        </w:trPr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320 395,20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287 282,61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26 704,69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6 407,90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2 402,96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4 004,94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</w:t>
            </w:r>
          </w:p>
        </w:tc>
        <w:tc>
          <w:tcPr>
            <w:tcW w:w="2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Ленина, д. 8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151,00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286 638,00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264 455,61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16 449,63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5 732,76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2 149,78</w:t>
            </w:r>
          </w:p>
        </w:tc>
        <w:tc>
          <w:tcPr>
            <w:tcW w:w="1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3 582,98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74,00</w:t>
            </w: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скамья,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33 757,20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22 827,00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10 255,06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675,14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253,18</w:t>
            </w:r>
          </w:p>
        </w:tc>
        <w:tc>
          <w:tcPr>
            <w:tcW w:w="1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421,96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1 250 006,40</w:t>
            </w:r>
          </w:p>
        </w:tc>
        <w:tc>
          <w:tcPr>
            <w:tcW w:w="16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1 166 097,11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58 909,16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25 000,13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24 107,27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892,86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</w:t>
            </w:r>
          </w:p>
        </w:tc>
        <w:tc>
          <w:tcPr>
            <w:tcW w:w="2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Суворова, д.2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932,00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1 133 125,20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1 073 273,13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37 189,57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22 662,50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21 853,13</w:t>
            </w:r>
          </w:p>
        </w:tc>
        <w:tc>
          <w:tcPr>
            <w:tcW w:w="1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809,37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62,00</w:t>
            </w: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47 800,80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36 245,66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10 599,12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956,02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921,87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34,15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скамья,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69 080,40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56 578,32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11 120,47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1 381,61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1 332,27</w:t>
            </w:r>
          </w:p>
        </w:tc>
        <w:tc>
          <w:tcPr>
            <w:tcW w:w="1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49,34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</w:t>
            </w: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</w:t>
            </w: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Портовая, д. 5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918 184,80</w:t>
            </w:r>
          </w:p>
        </w:tc>
        <w:tc>
          <w:tcPr>
            <w:tcW w:w="16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880 655,84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19 165,26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18 363,70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9 181,85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9 181,85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404,00</w:t>
            </w:r>
          </w:p>
        </w:tc>
        <w:tc>
          <w:tcPr>
            <w:tcW w:w="1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880 389,60</w:t>
            </w:r>
          </w:p>
        </w:tc>
        <w:tc>
          <w:tcPr>
            <w:tcW w:w="167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844 542,52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18 239,28</w:t>
            </w:r>
          </w:p>
        </w:tc>
        <w:tc>
          <w:tcPr>
            <w:tcW w:w="13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17 607,80</w:t>
            </w:r>
          </w:p>
        </w:tc>
        <w:tc>
          <w:tcPr>
            <w:tcW w:w="19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8 803,90</w:t>
            </w:r>
          </w:p>
        </w:tc>
        <w:tc>
          <w:tcPr>
            <w:tcW w:w="136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8 803,90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130,00</w:t>
            </w: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скамья,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1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37 795,20</w:t>
            </w:r>
          </w:p>
        </w:tc>
        <w:tc>
          <w:tcPr>
            <w:tcW w:w="167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36 113,32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925,98</w:t>
            </w:r>
          </w:p>
        </w:tc>
        <w:tc>
          <w:tcPr>
            <w:tcW w:w="13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755,90</w:t>
            </w:r>
          </w:p>
        </w:tc>
        <w:tc>
          <w:tcPr>
            <w:tcW w:w="19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377,95</w:t>
            </w:r>
          </w:p>
        </w:tc>
        <w:tc>
          <w:tcPr>
            <w:tcW w:w="136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377,95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</w:t>
            </w: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Ленина, д. 25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654 744,00</w:t>
            </w:r>
          </w:p>
        </w:tc>
        <w:tc>
          <w:tcPr>
            <w:tcW w:w="16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628 522,88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13 126,25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13 094,87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7 856,92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5 237,95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402,00</w:t>
            </w:r>
          </w:p>
        </w:tc>
        <w:tc>
          <w:tcPr>
            <w:tcW w:w="1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597 226,80</w:t>
            </w:r>
          </w:p>
        </w:tc>
        <w:tc>
          <w:tcPr>
            <w:tcW w:w="167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573 576,61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11 705,65</w:t>
            </w:r>
          </w:p>
        </w:tc>
        <w:tc>
          <w:tcPr>
            <w:tcW w:w="13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11 944,54</w:t>
            </w:r>
          </w:p>
        </w:tc>
        <w:tc>
          <w:tcPr>
            <w:tcW w:w="19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7 166,72</w:t>
            </w:r>
          </w:p>
        </w:tc>
        <w:tc>
          <w:tcPr>
            <w:tcW w:w="136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4 777,82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76,00</w:t>
            </w: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22 850,40</w:t>
            </w:r>
          </w:p>
        </w:tc>
        <w:tc>
          <w:tcPr>
            <w:tcW w:w="16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21 822,14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571,26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457,00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274,20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182,80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скамья,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1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34 666,80</w:t>
            </w:r>
          </w:p>
        </w:tc>
        <w:tc>
          <w:tcPr>
            <w:tcW w:w="167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33 124,13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849,34</w:t>
            </w:r>
          </w:p>
        </w:tc>
        <w:tc>
          <w:tcPr>
            <w:tcW w:w="13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693,33</w:t>
            </w:r>
          </w:p>
        </w:tc>
        <w:tc>
          <w:tcPr>
            <w:tcW w:w="19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416,00</w:t>
            </w:r>
          </w:p>
        </w:tc>
        <w:tc>
          <w:tcPr>
            <w:tcW w:w="136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277,33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Ленина, д. 64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1 356 791,60</w:t>
            </w:r>
          </w:p>
        </w:tc>
        <w:tc>
          <w:tcPr>
            <w:tcW w:w="16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1 301 648,46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28 007,30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27 135,84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7 753,10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19 382,74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1 014,00</w:t>
            </w:r>
          </w:p>
        </w:tc>
        <w:tc>
          <w:tcPr>
            <w:tcW w:w="1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1 268 574,80</w:t>
            </w:r>
          </w:p>
        </w:tc>
        <w:tc>
          <w:tcPr>
            <w:tcW w:w="167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1 217 375,24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25 828,06</w:t>
            </w:r>
          </w:p>
        </w:tc>
        <w:tc>
          <w:tcPr>
            <w:tcW w:w="13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25 371,50</w:t>
            </w:r>
          </w:p>
        </w:tc>
        <w:tc>
          <w:tcPr>
            <w:tcW w:w="19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7 249,00</w:t>
            </w:r>
          </w:p>
        </w:tc>
        <w:tc>
          <w:tcPr>
            <w:tcW w:w="136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18 122,50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197,00</w:t>
            </w: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</w:t>
            </w: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35 857,20</w:t>
            </w:r>
          </w:p>
        </w:tc>
        <w:tc>
          <w:tcPr>
            <w:tcW w:w="16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34 243,62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896,43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717,15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204,90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512,25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скамья,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</w:t>
            </w:r>
          </w:p>
        </w:tc>
        <w:tc>
          <w:tcPr>
            <w:tcW w:w="1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52 359,60</w:t>
            </w:r>
          </w:p>
        </w:tc>
        <w:tc>
          <w:tcPr>
            <w:tcW w:w="167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50 029,60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1 282,81</w:t>
            </w:r>
          </w:p>
        </w:tc>
        <w:tc>
          <w:tcPr>
            <w:tcW w:w="13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1 047,19</w:t>
            </w:r>
          </w:p>
        </w:tc>
        <w:tc>
          <w:tcPr>
            <w:tcW w:w="19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299,20</w:t>
            </w:r>
          </w:p>
        </w:tc>
        <w:tc>
          <w:tcPr>
            <w:tcW w:w="136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747,99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</w:t>
            </w: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70"/>
        </w:trPr>
        <w:tc>
          <w:tcPr>
            <w:tcW w:w="15735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 xml:space="preserve">2021 год 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89"/>
        </w:trPr>
        <w:tc>
          <w:tcPr>
            <w:tcW w:w="15735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2022 год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2 171 528,90</w:t>
            </w:r>
          </w:p>
        </w:tc>
        <w:tc>
          <w:tcPr>
            <w:tcW w:w="16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1 997 755,62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133 705,10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40 068,18</w:t>
            </w:r>
          </w:p>
        </w:tc>
        <w:tc>
          <w:tcPr>
            <w:tcW w:w="20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11 857,98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28 210,20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</w:t>
            </w:r>
          </w:p>
        </w:tc>
        <w:tc>
          <w:tcPr>
            <w:tcW w:w="2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Донского, д. 32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1 183 776,85</w:t>
            </w:r>
          </w:p>
        </w:tc>
        <w:tc>
          <w:tcPr>
            <w:tcW w:w="16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1 058 953,65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103 864,25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20 958,95</w:t>
            </w:r>
          </w:p>
        </w:tc>
        <w:tc>
          <w:tcPr>
            <w:tcW w:w="20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8 383,58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12 575,37</w:t>
            </w:r>
          </w:p>
        </w:tc>
      </w:tr>
      <w:tr w:rsidR="002E43DF" w:rsidRPr="002E43DF" w:rsidTr="004D760E">
        <w:trPr>
          <w:trHeight w:val="236"/>
        </w:trPr>
        <w:tc>
          <w:tcPr>
            <w:tcW w:w="6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473,00</w:t>
            </w:r>
          </w:p>
        </w:tc>
        <w:tc>
          <w:tcPr>
            <w:tcW w:w="1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905 937,60</w:t>
            </w:r>
          </w:p>
        </w:tc>
        <w:tc>
          <w:tcPr>
            <w:tcW w:w="167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866 164,73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21 654,12</w:t>
            </w:r>
          </w:p>
        </w:tc>
        <w:tc>
          <w:tcPr>
            <w:tcW w:w="13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18 118,75</w:t>
            </w:r>
          </w:p>
        </w:tc>
        <w:tc>
          <w:tcPr>
            <w:tcW w:w="203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7 247,50</w:t>
            </w:r>
          </w:p>
        </w:tc>
        <w:tc>
          <w:tcPr>
            <w:tcW w:w="12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10 871,25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51 252,85</w:t>
            </w:r>
          </w:p>
        </w:tc>
        <w:tc>
          <w:tcPr>
            <w:tcW w:w="16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48 946,47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1 281,32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1 025,06</w:t>
            </w:r>
          </w:p>
        </w:tc>
        <w:tc>
          <w:tcPr>
            <w:tcW w:w="20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410,02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615,04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скамья,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</w:t>
            </w:r>
          </w:p>
        </w:tc>
        <w:tc>
          <w:tcPr>
            <w:tcW w:w="1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226 586,40</w:t>
            </w:r>
          </w:p>
        </w:tc>
        <w:tc>
          <w:tcPr>
            <w:tcW w:w="167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143 842,45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80 928,81</w:t>
            </w:r>
          </w:p>
        </w:tc>
        <w:tc>
          <w:tcPr>
            <w:tcW w:w="13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1 815,14</w:t>
            </w:r>
          </w:p>
        </w:tc>
        <w:tc>
          <w:tcPr>
            <w:tcW w:w="203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726,06</w:t>
            </w:r>
          </w:p>
        </w:tc>
        <w:tc>
          <w:tcPr>
            <w:tcW w:w="12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1 089,08</w:t>
            </w:r>
          </w:p>
        </w:tc>
      </w:tr>
      <w:tr w:rsidR="002E43DF" w:rsidRPr="002E43DF" w:rsidTr="004D760E">
        <w:trPr>
          <w:trHeight w:val="197"/>
        </w:trPr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</w:t>
            </w: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20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Ленина, д. 3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987 752,05</w:t>
            </w:r>
          </w:p>
        </w:tc>
        <w:tc>
          <w:tcPr>
            <w:tcW w:w="16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938 801,97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29 840,85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19 109,23</w:t>
            </w:r>
          </w:p>
        </w:tc>
        <w:tc>
          <w:tcPr>
            <w:tcW w:w="20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3 474,40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15 634,83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417,00</w:t>
            </w:r>
          </w:p>
        </w:tc>
        <w:tc>
          <w:tcPr>
            <w:tcW w:w="1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882 524,40</w:t>
            </w:r>
          </w:p>
        </w:tc>
        <w:tc>
          <w:tcPr>
            <w:tcW w:w="167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843 779,42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21 094,49</w:t>
            </w:r>
          </w:p>
        </w:tc>
        <w:tc>
          <w:tcPr>
            <w:tcW w:w="13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17 650,49</w:t>
            </w:r>
          </w:p>
        </w:tc>
        <w:tc>
          <w:tcPr>
            <w:tcW w:w="203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3 209,18</w:t>
            </w:r>
          </w:p>
        </w:tc>
        <w:tc>
          <w:tcPr>
            <w:tcW w:w="12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14 441,31</w:t>
            </w:r>
          </w:p>
        </w:tc>
      </w:tr>
      <w:tr w:rsidR="002E43DF" w:rsidRPr="002E43DF" w:rsidTr="004D760E">
        <w:trPr>
          <w:trHeight w:val="4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51 252,85</w:t>
            </w:r>
          </w:p>
        </w:tc>
        <w:tc>
          <w:tcPr>
            <w:tcW w:w="16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48 946,47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1 281,32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1 025,06</w:t>
            </w:r>
          </w:p>
        </w:tc>
        <w:tc>
          <w:tcPr>
            <w:tcW w:w="20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186,37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838,69</w:t>
            </w:r>
          </w:p>
        </w:tc>
      </w:tr>
      <w:tr w:rsidR="002E43DF" w:rsidRPr="002E43DF" w:rsidTr="004D760E">
        <w:trPr>
          <w:trHeight w:val="194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скамья,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</w:t>
            </w:r>
          </w:p>
        </w:tc>
        <w:tc>
          <w:tcPr>
            <w:tcW w:w="1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53 974,80</w:t>
            </w:r>
          </w:p>
        </w:tc>
        <w:tc>
          <w:tcPr>
            <w:tcW w:w="167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46 076,08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7 465,04</w:t>
            </w:r>
          </w:p>
        </w:tc>
        <w:tc>
          <w:tcPr>
            <w:tcW w:w="13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433,68</w:t>
            </w:r>
          </w:p>
        </w:tc>
        <w:tc>
          <w:tcPr>
            <w:tcW w:w="203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78,85</w:t>
            </w:r>
          </w:p>
        </w:tc>
        <w:tc>
          <w:tcPr>
            <w:tcW w:w="12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354,83</w:t>
            </w:r>
          </w:p>
        </w:tc>
      </w:tr>
      <w:tr w:rsidR="002E43DF" w:rsidRPr="002E43DF" w:rsidTr="004D760E">
        <w:trPr>
          <w:trHeight w:val="185"/>
        </w:trPr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</w:t>
            </w: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1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 xml:space="preserve">2023 год </w:t>
            </w:r>
          </w:p>
        </w:tc>
      </w:tr>
      <w:tr w:rsidR="002E43DF" w:rsidRPr="002E43DF" w:rsidTr="004D760E">
        <w:trPr>
          <w:trHeight w:val="231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231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2024 год</w:t>
            </w:r>
          </w:p>
        </w:tc>
      </w:tr>
      <w:tr w:rsidR="002E43DF" w:rsidRPr="002E43DF" w:rsidTr="004D760E">
        <w:trPr>
          <w:trHeight w:val="231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231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2025 год</w:t>
            </w:r>
          </w:p>
        </w:tc>
      </w:tr>
      <w:tr w:rsidR="002E43DF" w:rsidRPr="002E43DF" w:rsidTr="004D760E">
        <w:trPr>
          <w:trHeight w:val="231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36 821,92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20 456,62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16 365,30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 xml:space="preserve"> 13 637,74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2 727,56</w:t>
            </w:r>
          </w:p>
        </w:tc>
      </w:tr>
      <w:tr w:rsidR="002E43DF" w:rsidRPr="002E43DF" w:rsidTr="004D760E">
        <w:trPr>
          <w:trHeight w:val="231"/>
        </w:trPr>
        <w:tc>
          <w:tcPr>
            <w:tcW w:w="7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</w:t>
            </w:r>
          </w:p>
        </w:tc>
        <w:tc>
          <w:tcPr>
            <w:tcW w:w="212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Кутузова, д.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83,0</w:t>
            </w:r>
          </w:p>
        </w:tc>
        <w:tc>
          <w:tcPr>
            <w:tcW w:w="16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22 860,70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12 700,39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10 160,31</w:t>
            </w:r>
          </w:p>
        </w:tc>
        <w:tc>
          <w:tcPr>
            <w:tcW w:w="1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8 466,92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1 693,39</w:t>
            </w:r>
          </w:p>
        </w:tc>
      </w:tr>
      <w:tr w:rsidR="002E43DF" w:rsidRPr="002E43DF" w:rsidTr="004D760E">
        <w:trPr>
          <w:trHeight w:val="231"/>
        </w:trPr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1"/>
        </w:trPr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5 455,14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3 030,63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2 424,51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2 020,42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404,09</w:t>
            </w:r>
          </w:p>
        </w:tc>
      </w:tr>
      <w:tr w:rsidR="002E43DF" w:rsidRPr="002E43DF" w:rsidTr="004D760E">
        <w:trPr>
          <w:trHeight w:val="231"/>
        </w:trPr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скамья, шт.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</w:t>
            </w:r>
          </w:p>
        </w:tc>
        <w:tc>
          <w:tcPr>
            <w:tcW w:w="16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8 506,08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4 725,60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3 780,48</w:t>
            </w:r>
          </w:p>
        </w:tc>
        <w:tc>
          <w:tcPr>
            <w:tcW w:w="1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3 150,40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630,08</w:t>
            </w:r>
          </w:p>
        </w:tc>
      </w:tr>
      <w:tr w:rsidR="002E43DF" w:rsidRPr="002E43DF" w:rsidTr="004D760E">
        <w:trPr>
          <w:trHeight w:val="231"/>
        </w:trPr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урна, шт.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</w:t>
            </w:r>
          </w:p>
        </w:tc>
        <w:tc>
          <w:tcPr>
            <w:tcW w:w="16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231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Дворовые проезды</w:t>
            </w:r>
          </w:p>
        </w:tc>
      </w:tr>
      <w:tr w:rsidR="002E43DF" w:rsidRPr="002E43DF" w:rsidTr="004D760E">
        <w:trPr>
          <w:trHeight w:val="221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 xml:space="preserve">2018 год </w:t>
            </w:r>
          </w:p>
        </w:tc>
      </w:tr>
      <w:tr w:rsidR="002E43DF" w:rsidRPr="002E43DF" w:rsidTr="004D760E">
        <w:trPr>
          <w:trHeight w:val="50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670,00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657 471,00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598 361,00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59 110,00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ул. </w:t>
            </w:r>
            <w:proofErr w:type="gramStart"/>
            <w:r w:rsidRPr="002E43DF">
              <w:rPr>
                <w:sz w:val="20"/>
                <w:szCs w:val="20"/>
              </w:rPr>
              <w:t>Портовая</w:t>
            </w:r>
            <w:proofErr w:type="gramEnd"/>
            <w:r w:rsidRPr="002E43DF">
              <w:rPr>
                <w:sz w:val="20"/>
                <w:szCs w:val="20"/>
              </w:rPr>
              <w:t xml:space="preserve">, д. 10 </w:t>
            </w:r>
            <w:r w:rsidRPr="002E43DF">
              <w:rPr>
                <w:sz w:val="20"/>
                <w:szCs w:val="20"/>
              </w:rPr>
              <w:lastRenderedPageBreak/>
              <w:t>(проезд)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lastRenderedPageBreak/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140,00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137 582,00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125 200,00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12 382,00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Донского, д. 37 (проезд)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260,00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255 054, 00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232 099,00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22 955,00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23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Ленина, д.66 (проезд)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270,00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264 835,00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241 062,00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23 773,00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280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2019 год</w:t>
            </w:r>
          </w:p>
        </w:tc>
      </w:tr>
      <w:tr w:rsidR="002E43DF" w:rsidRPr="002E43DF" w:rsidTr="004D760E">
        <w:trPr>
          <w:trHeight w:val="25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555,00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503 042,00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492 980,00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10 062,00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56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1.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Донского, д. 22А (проезды)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247,00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226 302,00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221 775,00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yellow"/>
              </w:rPr>
            </w:pPr>
            <w:r w:rsidRPr="002E43DF">
              <w:rPr>
                <w:sz w:val="20"/>
                <w:szCs w:val="20"/>
              </w:rPr>
              <w:t>4 527,00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46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2.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Донского, д. 48 (проезды)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308,00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276 740,00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271 205,00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yellow"/>
              </w:rPr>
            </w:pPr>
            <w:r w:rsidRPr="002E43DF">
              <w:rPr>
                <w:sz w:val="20"/>
                <w:szCs w:val="20"/>
              </w:rPr>
              <w:t>5 535,00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259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2020 год</w:t>
            </w:r>
          </w:p>
        </w:tc>
      </w:tr>
      <w:tr w:rsidR="002E43DF" w:rsidRPr="002E43DF" w:rsidTr="004D760E">
        <w:trPr>
          <w:trHeight w:val="46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911,00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798 379,20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750 135,72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48 243,48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46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1.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ул. </w:t>
            </w:r>
            <w:proofErr w:type="spellStart"/>
            <w:r w:rsidRPr="002E43DF">
              <w:rPr>
                <w:sz w:val="20"/>
                <w:szCs w:val="20"/>
              </w:rPr>
              <w:t>Гореликова</w:t>
            </w:r>
            <w:proofErr w:type="spellEnd"/>
            <w:r w:rsidRPr="002E43DF">
              <w:rPr>
                <w:sz w:val="20"/>
                <w:szCs w:val="20"/>
              </w:rPr>
              <w:t>, д. 3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(проезд)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348,00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276 508,80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260 168,08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16 340,72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46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2.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Ленина, д. 4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(проезд)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21,00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22 311,60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12 325,81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9 985,79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46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3.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Суворова, д. 2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(проезд)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101,00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80 155,20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68 723,32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11 431,88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46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4.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Портовая, д. 5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(проезд)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103,00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149 983,20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146 233,62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3 749,58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46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5.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Ленина, д. 64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(проезд)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338,00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269 420,40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262 684,89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6 735,51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190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 xml:space="preserve">2021 год </w:t>
            </w:r>
          </w:p>
        </w:tc>
      </w:tr>
      <w:tr w:rsidR="002E43DF" w:rsidRPr="002E43DF" w:rsidTr="004D760E">
        <w:trPr>
          <w:trHeight w:val="46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217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2022 год</w:t>
            </w:r>
          </w:p>
        </w:tc>
      </w:tr>
      <w:tr w:rsidR="002E43DF" w:rsidRPr="002E43DF" w:rsidTr="004D760E">
        <w:trPr>
          <w:trHeight w:val="46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538,90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1 250 416,80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1 155 186,17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95 230,63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46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1.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Донского, д. 32 (проезд)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282,90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596 984,40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517 691,15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79 293,25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3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2.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Ленина, д.3 (проезд)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256,00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653 432,40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637 495,02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15 937,38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340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2023 год</w:t>
            </w:r>
          </w:p>
        </w:tc>
      </w:tr>
      <w:tr w:rsidR="002E43DF" w:rsidRPr="002E43DF" w:rsidTr="004D760E">
        <w:trPr>
          <w:trHeight w:val="3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340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2024 год</w:t>
            </w:r>
          </w:p>
        </w:tc>
      </w:tr>
      <w:tr w:rsidR="002E43DF" w:rsidRPr="002E43DF" w:rsidTr="004D760E">
        <w:trPr>
          <w:trHeight w:val="3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340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2025 год</w:t>
            </w:r>
          </w:p>
        </w:tc>
      </w:tr>
      <w:tr w:rsidR="002E43DF" w:rsidRPr="002E43DF" w:rsidTr="004D760E">
        <w:trPr>
          <w:trHeight w:val="3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Кутузова, д. 2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асфальт,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465,00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62 963,85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62 963,85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3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jc w:val="center"/>
              <w:rPr>
                <w:sz w:val="20"/>
                <w:szCs w:val="20"/>
              </w:rPr>
            </w:pPr>
          </w:p>
        </w:tc>
      </w:tr>
      <w:tr w:rsidR="002E43DF" w:rsidRPr="002E43DF" w:rsidTr="004D760E">
        <w:trPr>
          <w:trHeight w:val="187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lastRenderedPageBreak/>
              <w:t>Благоустройство по дополнительному перечню видов работ</w:t>
            </w:r>
          </w:p>
        </w:tc>
      </w:tr>
      <w:tr w:rsidR="002E43DF" w:rsidRPr="002E43DF" w:rsidTr="004D760E">
        <w:trPr>
          <w:trHeight w:val="258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 xml:space="preserve">2018 год </w:t>
            </w:r>
          </w:p>
        </w:tc>
      </w:tr>
      <w:tr w:rsidR="002E43DF" w:rsidRPr="002E43DF" w:rsidTr="004D760E">
        <w:trPr>
          <w:trHeight w:val="284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732 899,00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580 456,00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5 863,00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146 580,00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105 443,00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41 137,00</w:t>
            </w:r>
          </w:p>
        </w:tc>
      </w:tr>
      <w:tr w:rsidR="002E43DF" w:rsidRPr="002E43DF" w:rsidTr="004D760E">
        <w:trPr>
          <w:trHeight w:val="156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Набережная, д.2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2E43DF">
              <w:rPr>
                <w:sz w:val="20"/>
                <w:szCs w:val="20"/>
              </w:rPr>
              <w:t>Мафы</w:t>
            </w:r>
            <w:proofErr w:type="spellEnd"/>
            <w:r w:rsidRPr="002E43DF">
              <w:rPr>
                <w:sz w:val="20"/>
                <w:szCs w:val="20"/>
              </w:rPr>
              <w:t xml:space="preserve">, шт., в том числе: карусель, </w:t>
            </w:r>
            <w:proofErr w:type="spellStart"/>
            <w:r w:rsidRPr="002E43DF">
              <w:rPr>
                <w:sz w:val="20"/>
                <w:szCs w:val="20"/>
              </w:rPr>
              <w:t>качель</w:t>
            </w:r>
            <w:proofErr w:type="spellEnd"/>
            <w:r w:rsidRPr="002E43DF">
              <w:rPr>
                <w:sz w:val="20"/>
                <w:szCs w:val="20"/>
              </w:rPr>
              <w:t>-балансир, игровой комплекс, спортивный комплекс, уличный тренажер – 3шт.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428 717,00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339 544,00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3 430,00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red"/>
              </w:rPr>
            </w:pPr>
            <w:r w:rsidRPr="002E43DF">
              <w:rPr>
                <w:sz w:val="20"/>
                <w:szCs w:val="20"/>
              </w:rPr>
              <w:t>85 743,00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75 025,00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 10 718,00</w:t>
            </w:r>
          </w:p>
        </w:tc>
      </w:tr>
      <w:tr w:rsidR="002E43DF" w:rsidRPr="002E43DF" w:rsidTr="004D760E">
        <w:trPr>
          <w:trHeight w:val="17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Ленина, д.66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2E43DF">
              <w:rPr>
                <w:sz w:val="20"/>
                <w:szCs w:val="20"/>
              </w:rPr>
              <w:t>Мафы</w:t>
            </w:r>
            <w:proofErr w:type="spellEnd"/>
            <w:r w:rsidRPr="002E43DF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2E43DF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2E43DF">
              <w:rPr>
                <w:sz w:val="20"/>
                <w:szCs w:val="20"/>
              </w:rPr>
              <w:t xml:space="preserve">, в том числе: карусель, </w:t>
            </w:r>
            <w:proofErr w:type="spellStart"/>
            <w:r w:rsidRPr="002E43DF">
              <w:rPr>
                <w:sz w:val="20"/>
                <w:szCs w:val="20"/>
              </w:rPr>
              <w:t>качель</w:t>
            </w:r>
            <w:proofErr w:type="spellEnd"/>
            <w:r w:rsidRPr="002E43DF">
              <w:rPr>
                <w:sz w:val="20"/>
                <w:szCs w:val="20"/>
              </w:rPr>
              <w:t xml:space="preserve">-балансир, </w:t>
            </w:r>
            <w:proofErr w:type="spellStart"/>
            <w:r w:rsidRPr="002E43DF">
              <w:rPr>
                <w:sz w:val="20"/>
                <w:szCs w:val="20"/>
              </w:rPr>
              <w:t>качель</w:t>
            </w:r>
            <w:proofErr w:type="spellEnd"/>
            <w:r w:rsidRPr="002E43DF">
              <w:rPr>
                <w:sz w:val="20"/>
                <w:szCs w:val="20"/>
              </w:rPr>
              <w:t xml:space="preserve"> – диван, диван – 2шт., игровой комплекс, песочница, урна.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304 182,00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240 912,00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2 433,00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green"/>
              </w:rPr>
            </w:pPr>
            <w:r w:rsidRPr="002E43DF">
              <w:rPr>
                <w:sz w:val="20"/>
                <w:szCs w:val="20"/>
              </w:rPr>
              <w:t>60 837,00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green"/>
              </w:rPr>
            </w:pPr>
            <w:r w:rsidRPr="002E43DF">
              <w:rPr>
                <w:sz w:val="20"/>
                <w:szCs w:val="20"/>
              </w:rPr>
              <w:t>30 418,00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green"/>
              </w:rPr>
            </w:pPr>
            <w:r w:rsidRPr="002E43DF">
              <w:rPr>
                <w:sz w:val="20"/>
                <w:szCs w:val="20"/>
              </w:rPr>
              <w:t>30 419,00</w:t>
            </w:r>
          </w:p>
        </w:tc>
      </w:tr>
      <w:tr w:rsidR="002E43DF" w:rsidRPr="002E43DF" w:rsidTr="004D760E">
        <w:trPr>
          <w:trHeight w:val="70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2019 год</w:t>
            </w:r>
          </w:p>
        </w:tc>
      </w:tr>
      <w:tr w:rsidR="002E43DF" w:rsidRPr="002E43DF" w:rsidTr="004D760E">
        <w:trPr>
          <w:trHeight w:val="394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415 789,00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325 665,00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6 966,00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green"/>
              </w:rPr>
            </w:pPr>
            <w:r w:rsidRPr="002E43DF">
              <w:rPr>
                <w:b/>
                <w:sz w:val="20"/>
                <w:szCs w:val="20"/>
              </w:rPr>
              <w:t>83 158,00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37 421,00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45 737,00</w:t>
            </w:r>
          </w:p>
        </w:tc>
      </w:tr>
      <w:tr w:rsidR="002E43DF" w:rsidRPr="002E43DF" w:rsidTr="004D760E">
        <w:trPr>
          <w:trHeight w:val="199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1.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Донского,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д. 22А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2E43DF">
              <w:rPr>
                <w:sz w:val="20"/>
                <w:szCs w:val="20"/>
              </w:rPr>
              <w:t>Мафы</w:t>
            </w:r>
            <w:proofErr w:type="spellEnd"/>
            <w:r w:rsidRPr="002E43DF">
              <w:rPr>
                <w:sz w:val="20"/>
                <w:szCs w:val="20"/>
              </w:rPr>
              <w:t xml:space="preserve">, 8 </w:t>
            </w:r>
            <w:proofErr w:type="spellStart"/>
            <w:proofErr w:type="gramStart"/>
            <w:r w:rsidRPr="002E43DF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2E43DF">
              <w:rPr>
                <w:sz w:val="20"/>
                <w:szCs w:val="20"/>
              </w:rPr>
              <w:t xml:space="preserve">, в том числе: 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уличных тренажеров – 6 шт., ограждение, отсыпка песком оборудованной площадки – 13,22 м³.;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песочница – 1 шт.;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карусель – 1 шт. 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415 789,00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325 665,00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yellow"/>
              </w:rPr>
            </w:pPr>
            <w:r w:rsidRPr="002E43DF">
              <w:rPr>
                <w:sz w:val="20"/>
                <w:szCs w:val="20"/>
              </w:rPr>
              <w:t>6 966,00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green"/>
              </w:rPr>
            </w:pPr>
            <w:r w:rsidRPr="002E43DF">
              <w:rPr>
                <w:sz w:val="20"/>
                <w:szCs w:val="20"/>
              </w:rPr>
              <w:t>83 158,00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  <w:highlight w:val="yellow"/>
              </w:rPr>
            </w:pPr>
            <w:r w:rsidRPr="002E43DF">
              <w:rPr>
                <w:sz w:val="20"/>
                <w:szCs w:val="20"/>
              </w:rPr>
              <w:t>37 421,00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45 737,00</w:t>
            </w:r>
          </w:p>
        </w:tc>
      </w:tr>
      <w:tr w:rsidR="002E43DF" w:rsidRPr="002E43DF" w:rsidTr="004D760E">
        <w:trPr>
          <w:trHeight w:val="266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2020 год</w:t>
            </w:r>
          </w:p>
        </w:tc>
      </w:tr>
      <w:tr w:rsidR="002E43DF" w:rsidRPr="002E43DF" w:rsidTr="004D760E">
        <w:trPr>
          <w:trHeight w:val="46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1 048 404,00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808 327,12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30 396,08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209 680,80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106 283,88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103 396,92</w:t>
            </w:r>
          </w:p>
        </w:tc>
      </w:tr>
      <w:tr w:rsidR="002E43DF" w:rsidRPr="002E43DF" w:rsidTr="004D760E">
        <w:trPr>
          <w:trHeight w:val="261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1.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Ленина, д. 4 совместно с жителями по ул. Ленина, д. 8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2E43DF">
              <w:rPr>
                <w:sz w:val="20"/>
                <w:szCs w:val="20"/>
              </w:rPr>
              <w:t>Мафы</w:t>
            </w:r>
            <w:proofErr w:type="spellEnd"/>
            <w:r w:rsidRPr="002E43DF">
              <w:rPr>
                <w:sz w:val="20"/>
                <w:szCs w:val="20"/>
              </w:rPr>
              <w:t xml:space="preserve"> 5шт., в том числе: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игровой комплекс – 1 шт.; спортивный комплекс – 1 шт.; песочница – 1 шт.;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2E43DF">
              <w:rPr>
                <w:sz w:val="20"/>
                <w:szCs w:val="20"/>
              </w:rPr>
              <w:t>качеля</w:t>
            </w:r>
            <w:proofErr w:type="spellEnd"/>
            <w:r w:rsidRPr="002E43DF">
              <w:rPr>
                <w:sz w:val="20"/>
                <w:szCs w:val="20"/>
              </w:rPr>
              <w:t xml:space="preserve"> – 1 шт.;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карусель – 1 шт.;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отсыпка песком;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тротуар из брусчатки;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ограждение.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689 103,60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528 072,81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23 210,07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137 820,72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63 167,83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74 652,89</w:t>
            </w:r>
          </w:p>
        </w:tc>
      </w:tr>
      <w:tr w:rsidR="002E43DF" w:rsidRPr="002E43DF" w:rsidTr="004D760E">
        <w:trPr>
          <w:trHeight w:val="58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Ленина, д. 25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устройство тротуара,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55,00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359 300,40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280 254,31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7 186,01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71 860,08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43 116,05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28 744,03</w:t>
            </w:r>
          </w:p>
        </w:tc>
      </w:tr>
      <w:tr w:rsidR="002E43DF" w:rsidRPr="002E43DF" w:rsidTr="004D760E">
        <w:trPr>
          <w:trHeight w:val="205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 xml:space="preserve">2021 год </w:t>
            </w:r>
          </w:p>
        </w:tc>
      </w:tr>
      <w:tr w:rsidR="002E43DF" w:rsidRPr="002E43DF" w:rsidTr="004D760E">
        <w:trPr>
          <w:trHeight w:val="58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ind w:right="-106"/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0</w:t>
            </w:r>
          </w:p>
        </w:tc>
      </w:tr>
      <w:tr w:rsidR="002E43DF" w:rsidRPr="002E43DF" w:rsidTr="004D760E">
        <w:trPr>
          <w:trHeight w:val="587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2022 год</w:t>
            </w:r>
          </w:p>
        </w:tc>
      </w:tr>
      <w:tr w:rsidR="002E43DF" w:rsidRPr="002E43DF" w:rsidTr="004D760E">
        <w:trPr>
          <w:trHeight w:val="58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ind w:right="-106"/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916 792,80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347 058,21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 xml:space="preserve">483 840,27 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85 894,32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29 523,10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56 371,22</w:t>
            </w:r>
          </w:p>
        </w:tc>
      </w:tr>
      <w:tr w:rsidR="002E43DF" w:rsidRPr="002E43DF" w:rsidTr="004D760E">
        <w:trPr>
          <w:trHeight w:val="6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1.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ind w:right="-106"/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Донского, д. 32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устройство пешеходных дорожек, </w:t>
            </w:r>
            <w:proofErr w:type="gramStart"/>
            <w:r w:rsidRPr="002E43DF">
              <w:rPr>
                <w:sz w:val="20"/>
                <w:szCs w:val="20"/>
              </w:rPr>
              <w:t>м</w:t>
            </w:r>
            <w:proofErr w:type="gramEnd"/>
            <w:r w:rsidRPr="002E43DF">
              <w:rPr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 xml:space="preserve">119,70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496 204,80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254 942,40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177 526,80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63 735,60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25 494,24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38 241,36</w:t>
            </w:r>
          </w:p>
        </w:tc>
      </w:tr>
      <w:tr w:rsidR="002E43DF" w:rsidRPr="002E43DF" w:rsidTr="004D760E">
        <w:trPr>
          <w:trHeight w:val="58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2.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ind w:right="-106"/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ул. Ленина, д. 3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2E43DF">
              <w:rPr>
                <w:sz w:val="20"/>
                <w:szCs w:val="20"/>
              </w:rPr>
              <w:t>Мафы</w:t>
            </w:r>
            <w:proofErr w:type="spellEnd"/>
            <w:r w:rsidRPr="002E43DF">
              <w:rPr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2E43DF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2E43DF">
              <w:rPr>
                <w:sz w:val="20"/>
                <w:szCs w:val="20"/>
              </w:rPr>
              <w:t>, в том числе: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песочница с навесом и крышкой – 1 шт.;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карусель – 1 шт.;</w:t>
            </w:r>
          </w:p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proofErr w:type="gramStart"/>
            <w:r w:rsidRPr="002E43DF">
              <w:rPr>
                <w:sz w:val="20"/>
                <w:szCs w:val="20"/>
              </w:rPr>
              <w:t>качели-балансир</w:t>
            </w:r>
            <w:proofErr w:type="gramEnd"/>
            <w:r w:rsidRPr="002E43DF">
              <w:rPr>
                <w:sz w:val="20"/>
                <w:szCs w:val="20"/>
              </w:rPr>
              <w:t xml:space="preserve"> – 1 шт.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420 588,00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92 115,81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306 313,47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22 158,72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4 028,86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2E43DF">
              <w:rPr>
                <w:sz w:val="20"/>
                <w:szCs w:val="20"/>
              </w:rPr>
              <w:t>18 129,86</w:t>
            </w:r>
          </w:p>
        </w:tc>
      </w:tr>
      <w:tr w:rsidR="002E43DF" w:rsidRPr="002E43DF" w:rsidTr="004D760E">
        <w:trPr>
          <w:trHeight w:val="111"/>
        </w:trPr>
        <w:tc>
          <w:tcPr>
            <w:tcW w:w="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21 568 357,47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18 978 200,00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2E43DF">
              <w:rPr>
                <w:b/>
                <w:sz w:val="20"/>
                <w:szCs w:val="20"/>
              </w:rPr>
              <w:t>1 728 783,64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861 373,83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482 694,07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60E" w:rsidRPr="002E43DF" w:rsidRDefault="004D760E" w:rsidP="004D760E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2E43DF">
              <w:rPr>
                <w:b/>
                <w:sz w:val="20"/>
                <w:szCs w:val="20"/>
              </w:rPr>
              <w:t>378 679,76</w:t>
            </w:r>
          </w:p>
        </w:tc>
      </w:tr>
    </w:tbl>
    <w:p w:rsidR="004D760E" w:rsidRPr="002E43DF" w:rsidRDefault="004D760E" w:rsidP="004D760E">
      <w:pPr>
        <w:pStyle w:val="ConsPlusNormal"/>
        <w:widowControl/>
        <w:outlineLvl w:val="2"/>
        <w:rPr>
          <w:b/>
        </w:rPr>
      </w:pPr>
    </w:p>
    <w:p w:rsidR="004005C3" w:rsidRPr="002E43DF" w:rsidRDefault="004005C3" w:rsidP="004D760E">
      <w:pPr>
        <w:tabs>
          <w:tab w:val="left" w:pos="10830"/>
        </w:tabs>
      </w:pPr>
    </w:p>
    <w:sectPr w:rsidR="004005C3" w:rsidRPr="002E43DF" w:rsidSect="00AA24B8">
      <w:pgSz w:w="16838" w:h="11906" w:orient="landscape"/>
      <w:pgMar w:top="426" w:right="395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6FB" w:rsidRDefault="00CD36FB" w:rsidP="00677D88">
      <w:r>
        <w:separator/>
      </w:r>
    </w:p>
  </w:endnote>
  <w:endnote w:type="continuationSeparator" w:id="0">
    <w:p w:rsidR="00CD36FB" w:rsidRDefault="00CD36FB" w:rsidP="00677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6FB" w:rsidRDefault="00CD36FB" w:rsidP="00677D88">
      <w:r>
        <w:separator/>
      </w:r>
    </w:p>
  </w:footnote>
  <w:footnote w:type="continuationSeparator" w:id="0">
    <w:p w:rsidR="00CD36FB" w:rsidRDefault="00CD36FB" w:rsidP="00677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B73F2"/>
    <w:multiLevelType w:val="hybridMultilevel"/>
    <w:tmpl w:val="89CCCFCE"/>
    <w:lvl w:ilvl="0" w:tplc="308A98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6F6E9E"/>
    <w:multiLevelType w:val="hybridMultilevel"/>
    <w:tmpl w:val="8E62AA2C"/>
    <w:lvl w:ilvl="0" w:tplc="AF109F24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151756D5"/>
    <w:multiLevelType w:val="hybridMultilevel"/>
    <w:tmpl w:val="0C743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F1098"/>
    <w:multiLevelType w:val="hybridMultilevel"/>
    <w:tmpl w:val="2BA47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459A0"/>
    <w:multiLevelType w:val="hybridMultilevel"/>
    <w:tmpl w:val="C2A02146"/>
    <w:lvl w:ilvl="0" w:tplc="8F3C7980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5">
    <w:nsid w:val="26A70798"/>
    <w:multiLevelType w:val="multilevel"/>
    <w:tmpl w:val="2C3A2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28DF3B16"/>
    <w:multiLevelType w:val="hybridMultilevel"/>
    <w:tmpl w:val="EFEA7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041F7"/>
    <w:multiLevelType w:val="hybridMultilevel"/>
    <w:tmpl w:val="59266316"/>
    <w:lvl w:ilvl="0" w:tplc="B612741C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A2B7DC4"/>
    <w:multiLevelType w:val="hybridMultilevel"/>
    <w:tmpl w:val="B9C8C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45738"/>
    <w:multiLevelType w:val="hybridMultilevel"/>
    <w:tmpl w:val="2F3C9040"/>
    <w:lvl w:ilvl="0" w:tplc="08C02B58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0">
    <w:nsid w:val="31BD50B0"/>
    <w:multiLevelType w:val="multilevel"/>
    <w:tmpl w:val="86222DE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1">
    <w:nsid w:val="34BC461D"/>
    <w:multiLevelType w:val="multilevel"/>
    <w:tmpl w:val="30F6B3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2">
    <w:nsid w:val="34C7643F"/>
    <w:multiLevelType w:val="hybridMultilevel"/>
    <w:tmpl w:val="00004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827CF5"/>
    <w:multiLevelType w:val="hybridMultilevel"/>
    <w:tmpl w:val="EFC4C5E8"/>
    <w:lvl w:ilvl="0" w:tplc="552E5D4E">
      <w:start w:val="202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B25573"/>
    <w:multiLevelType w:val="hybridMultilevel"/>
    <w:tmpl w:val="E886F24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444319"/>
    <w:multiLevelType w:val="hybridMultilevel"/>
    <w:tmpl w:val="BE4AB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3179E7"/>
    <w:multiLevelType w:val="hybridMultilevel"/>
    <w:tmpl w:val="EC9CB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F34A84"/>
    <w:multiLevelType w:val="hybridMultilevel"/>
    <w:tmpl w:val="B9C8C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0345DC"/>
    <w:multiLevelType w:val="hybridMultilevel"/>
    <w:tmpl w:val="96CC7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CB3AE5"/>
    <w:multiLevelType w:val="hybridMultilevel"/>
    <w:tmpl w:val="F6E09ABC"/>
    <w:lvl w:ilvl="0" w:tplc="CF54637C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0">
    <w:nsid w:val="50E34D79"/>
    <w:multiLevelType w:val="hybridMultilevel"/>
    <w:tmpl w:val="6C5097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A14772"/>
    <w:multiLevelType w:val="hybridMultilevel"/>
    <w:tmpl w:val="0BDEA8D4"/>
    <w:lvl w:ilvl="0" w:tplc="FB5C85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9487585"/>
    <w:multiLevelType w:val="hybridMultilevel"/>
    <w:tmpl w:val="86366D10"/>
    <w:lvl w:ilvl="0" w:tplc="081EBE78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3">
    <w:nsid w:val="59D51BAD"/>
    <w:multiLevelType w:val="hybridMultilevel"/>
    <w:tmpl w:val="37343D0C"/>
    <w:lvl w:ilvl="0" w:tplc="4CD63A12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AB356ED"/>
    <w:multiLevelType w:val="hybridMultilevel"/>
    <w:tmpl w:val="F386EB00"/>
    <w:lvl w:ilvl="0" w:tplc="55226242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5">
    <w:nsid w:val="5E8019BE"/>
    <w:multiLevelType w:val="hybridMultilevel"/>
    <w:tmpl w:val="41DCF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501493"/>
    <w:multiLevelType w:val="hybridMultilevel"/>
    <w:tmpl w:val="25989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F1618E"/>
    <w:multiLevelType w:val="hybridMultilevel"/>
    <w:tmpl w:val="21B21FB4"/>
    <w:lvl w:ilvl="0" w:tplc="7D2EF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750B1F"/>
    <w:multiLevelType w:val="hybridMultilevel"/>
    <w:tmpl w:val="C28047CE"/>
    <w:lvl w:ilvl="0" w:tplc="DE58946E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914D3F"/>
    <w:multiLevelType w:val="hybridMultilevel"/>
    <w:tmpl w:val="45F40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944D25"/>
    <w:multiLevelType w:val="hybridMultilevel"/>
    <w:tmpl w:val="A1F60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AE4C83"/>
    <w:multiLevelType w:val="multilevel"/>
    <w:tmpl w:val="0CDA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1D2C07"/>
    <w:multiLevelType w:val="hybridMultilevel"/>
    <w:tmpl w:val="87A41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6F05D0"/>
    <w:multiLevelType w:val="hybridMultilevel"/>
    <w:tmpl w:val="DB8C08C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AB2F4A"/>
    <w:multiLevelType w:val="hybridMultilevel"/>
    <w:tmpl w:val="E0E8C5E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685AF0"/>
    <w:multiLevelType w:val="hybridMultilevel"/>
    <w:tmpl w:val="4582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913187"/>
    <w:multiLevelType w:val="hybridMultilevel"/>
    <w:tmpl w:val="EE72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18"/>
  </w:num>
  <w:num w:numId="4">
    <w:abstractNumId w:val="29"/>
  </w:num>
  <w:num w:numId="5">
    <w:abstractNumId w:val="16"/>
  </w:num>
  <w:num w:numId="6">
    <w:abstractNumId w:val="24"/>
  </w:num>
  <w:num w:numId="7">
    <w:abstractNumId w:val="22"/>
  </w:num>
  <w:num w:numId="8">
    <w:abstractNumId w:val="19"/>
  </w:num>
  <w:num w:numId="9">
    <w:abstractNumId w:val="30"/>
  </w:num>
  <w:num w:numId="10">
    <w:abstractNumId w:val="31"/>
  </w:num>
  <w:num w:numId="11">
    <w:abstractNumId w:val="26"/>
  </w:num>
  <w:num w:numId="12">
    <w:abstractNumId w:val="2"/>
  </w:num>
  <w:num w:numId="13">
    <w:abstractNumId w:val="3"/>
  </w:num>
  <w:num w:numId="14">
    <w:abstractNumId w:val="6"/>
  </w:num>
  <w:num w:numId="15">
    <w:abstractNumId w:val="36"/>
  </w:num>
  <w:num w:numId="16">
    <w:abstractNumId w:val="35"/>
  </w:num>
  <w:num w:numId="17">
    <w:abstractNumId w:val="5"/>
  </w:num>
  <w:num w:numId="18">
    <w:abstractNumId w:val="20"/>
  </w:num>
  <w:num w:numId="19">
    <w:abstractNumId w:val="33"/>
  </w:num>
  <w:num w:numId="20">
    <w:abstractNumId w:val="14"/>
  </w:num>
  <w:num w:numId="21">
    <w:abstractNumId w:val="34"/>
  </w:num>
  <w:num w:numId="22">
    <w:abstractNumId w:val="7"/>
  </w:num>
  <w:num w:numId="23">
    <w:abstractNumId w:val="21"/>
  </w:num>
  <w:num w:numId="24">
    <w:abstractNumId w:val="0"/>
  </w:num>
  <w:num w:numId="25">
    <w:abstractNumId w:val="10"/>
  </w:num>
  <w:num w:numId="26">
    <w:abstractNumId w:val="1"/>
  </w:num>
  <w:num w:numId="27">
    <w:abstractNumId w:val="15"/>
  </w:num>
  <w:num w:numId="28">
    <w:abstractNumId w:val="27"/>
  </w:num>
  <w:num w:numId="29">
    <w:abstractNumId w:val="25"/>
  </w:num>
  <w:num w:numId="30">
    <w:abstractNumId w:val="8"/>
  </w:num>
  <w:num w:numId="31">
    <w:abstractNumId w:val="17"/>
  </w:num>
  <w:num w:numId="32">
    <w:abstractNumId w:val="9"/>
  </w:num>
  <w:num w:numId="33">
    <w:abstractNumId w:val="4"/>
  </w:num>
  <w:num w:numId="34">
    <w:abstractNumId w:val="11"/>
  </w:num>
  <w:num w:numId="35">
    <w:abstractNumId w:val="13"/>
  </w:num>
  <w:num w:numId="36">
    <w:abstractNumId w:val="32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3F5"/>
    <w:rsid w:val="000012B5"/>
    <w:rsid w:val="00001A52"/>
    <w:rsid w:val="0000344A"/>
    <w:rsid w:val="00003EA5"/>
    <w:rsid w:val="00004A53"/>
    <w:rsid w:val="00005113"/>
    <w:rsid w:val="00005FA5"/>
    <w:rsid w:val="000068DE"/>
    <w:rsid w:val="00007D23"/>
    <w:rsid w:val="0001475D"/>
    <w:rsid w:val="0001556C"/>
    <w:rsid w:val="00015FD4"/>
    <w:rsid w:val="00016C46"/>
    <w:rsid w:val="00021300"/>
    <w:rsid w:val="000216C7"/>
    <w:rsid w:val="00021D75"/>
    <w:rsid w:val="00021F2A"/>
    <w:rsid w:val="000255C2"/>
    <w:rsid w:val="000277A1"/>
    <w:rsid w:val="000278B9"/>
    <w:rsid w:val="000302C5"/>
    <w:rsid w:val="0003065E"/>
    <w:rsid w:val="00032D3E"/>
    <w:rsid w:val="000335BB"/>
    <w:rsid w:val="00033CC5"/>
    <w:rsid w:val="00035A38"/>
    <w:rsid w:val="00036DE2"/>
    <w:rsid w:val="000411D2"/>
    <w:rsid w:val="0004135E"/>
    <w:rsid w:val="000415DC"/>
    <w:rsid w:val="000419A1"/>
    <w:rsid w:val="000436E0"/>
    <w:rsid w:val="00043D15"/>
    <w:rsid w:val="000446AB"/>
    <w:rsid w:val="00045826"/>
    <w:rsid w:val="000458DF"/>
    <w:rsid w:val="000464A8"/>
    <w:rsid w:val="00046965"/>
    <w:rsid w:val="00054475"/>
    <w:rsid w:val="00054D81"/>
    <w:rsid w:val="0005590C"/>
    <w:rsid w:val="00055A06"/>
    <w:rsid w:val="00055B02"/>
    <w:rsid w:val="0005670A"/>
    <w:rsid w:val="000602C0"/>
    <w:rsid w:val="00062EA7"/>
    <w:rsid w:val="000632B6"/>
    <w:rsid w:val="00065C9D"/>
    <w:rsid w:val="0007237E"/>
    <w:rsid w:val="00072392"/>
    <w:rsid w:val="00072F0B"/>
    <w:rsid w:val="00073D80"/>
    <w:rsid w:val="00074D78"/>
    <w:rsid w:val="00074DA2"/>
    <w:rsid w:val="00075D83"/>
    <w:rsid w:val="00076324"/>
    <w:rsid w:val="00076F2E"/>
    <w:rsid w:val="000775C5"/>
    <w:rsid w:val="00080C7C"/>
    <w:rsid w:val="00080FA2"/>
    <w:rsid w:val="00081AD4"/>
    <w:rsid w:val="00081CC6"/>
    <w:rsid w:val="000833F7"/>
    <w:rsid w:val="00083A0F"/>
    <w:rsid w:val="00083E58"/>
    <w:rsid w:val="00084B45"/>
    <w:rsid w:val="00086B46"/>
    <w:rsid w:val="00086BF0"/>
    <w:rsid w:val="000905C8"/>
    <w:rsid w:val="00091116"/>
    <w:rsid w:val="000912CE"/>
    <w:rsid w:val="000923BB"/>
    <w:rsid w:val="00092DB8"/>
    <w:rsid w:val="000936FF"/>
    <w:rsid w:val="000938D1"/>
    <w:rsid w:val="000940DC"/>
    <w:rsid w:val="00094662"/>
    <w:rsid w:val="00094827"/>
    <w:rsid w:val="000A0AE5"/>
    <w:rsid w:val="000A0E76"/>
    <w:rsid w:val="000A2392"/>
    <w:rsid w:val="000A2469"/>
    <w:rsid w:val="000A26CE"/>
    <w:rsid w:val="000A5020"/>
    <w:rsid w:val="000A59FD"/>
    <w:rsid w:val="000A64CA"/>
    <w:rsid w:val="000A65E0"/>
    <w:rsid w:val="000B026F"/>
    <w:rsid w:val="000B1A4E"/>
    <w:rsid w:val="000B47F1"/>
    <w:rsid w:val="000B5DDE"/>
    <w:rsid w:val="000B7915"/>
    <w:rsid w:val="000C0394"/>
    <w:rsid w:val="000C104B"/>
    <w:rsid w:val="000C42EC"/>
    <w:rsid w:val="000C4878"/>
    <w:rsid w:val="000C5F37"/>
    <w:rsid w:val="000D0A91"/>
    <w:rsid w:val="000D0EFF"/>
    <w:rsid w:val="000D10FB"/>
    <w:rsid w:val="000D3C24"/>
    <w:rsid w:val="000D63BD"/>
    <w:rsid w:val="000D67A5"/>
    <w:rsid w:val="000E45AB"/>
    <w:rsid w:val="000E50EF"/>
    <w:rsid w:val="000F1A7C"/>
    <w:rsid w:val="000F29FA"/>
    <w:rsid w:val="000F2C09"/>
    <w:rsid w:val="000F355E"/>
    <w:rsid w:val="000F38BA"/>
    <w:rsid w:val="000F5332"/>
    <w:rsid w:val="000F7CC7"/>
    <w:rsid w:val="000F7D76"/>
    <w:rsid w:val="000F7DCC"/>
    <w:rsid w:val="00100080"/>
    <w:rsid w:val="00101ACE"/>
    <w:rsid w:val="00102A14"/>
    <w:rsid w:val="00105651"/>
    <w:rsid w:val="00106013"/>
    <w:rsid w:val="00107322"/>
    <w:rsid w:val="00112413"/>
    <w:rsid w:val="00113AFA"/>
    <w:rsid w:val="0011603E"/>
    <w:rsid w:val="00120445"/>
    <w:rsid w:val="001212B8"/>
    <w:rsid w:val="0012130C"/>
    <w:rsid w:val="001216FE"/>
    <w:rsid w:val="001227D1"/>
    <w:rsid w:val="0012489A"/>
    <w:rsid w:val="0013102D"/>
    <w:rsid w:val="00133C24"/>
    <w:rsid w:val="00135838"/>
    <w:rsid w:val="001358FB"/>
    <w:rsid w:val="00136E3A"/>
    <w:rsid w:val="0013726F"/>
    <w:rsid w:val="0014015D"/>
    <w:rsid w:val="00142A20"/>
    <w:rsid w:val="00143C09"/>
    <w:rsid w:val="00143E8D"/>
    <w:rsid w:val="00144B60"/>
    <w:rsid w:val="00145B49"/>
    <w:rsid w:val="001466F2"/>
    <w:rsid w:val="001477C1"/>
    <w:rsid w:val="00150B83"/>
    <w:rsid w:val="0015220D"/>
    <w:rsid w:val="001530BE"/>
    <w:rsid w:val="00153CB6"/>
    <w:rsid w:val="001552BF"/>
    <w:rsid w:val="0015790C"/>
    <w:rsid w:val="001603D2"/>
    <w:rsid w:val="001606BD"/>
    <w:rsid w:val="0016134A"/>
    <w:rsid w:val="00161607"/>
    <w:rsid w:val="00162C3A"/>
    <w:rsid w:val="001641A0"/>
    <w:rsid w:val="00165D76"/>
    <w:rsid w:val="00166F7F"/>
    <w:rsid w:val="001677DA"/>
    <w:rsid w:val="001719E4"/>
    <w:rsid w:val="00173AF8"/>
    <w:rsid w:val="001754CD"/>
    <w:rsid w:val="00175F39"/>
    <w:rsid w:val="00176C25"/>
    <w:rsid w:val="0018068E"/>
    <w:rsid w:val="00180E36"/>
    <w:rsid w:val="00181B43"/>
    <w:rsid w:val="001829C3"/>
    <w:rsid w:val="001840EF"/>
    <w:rsid w:val="001846FA"/>
    <w:rsid w:val="0018488A"/>
    <w:rsid w:val="001870B7"/>
    <w:rsid w:val="00190D60"/>
    <w:rsid w:val="00193F38"/>
    <w:rsid w:val="00194247"/>
    <w:rsid w:val="00194C70"/>
    <w:rsid w:val="00195B9A"/>
    <w:rsid w:val="001A0B42"/>
    <w:rsid w:val="001A2CBD"/>
    <w:rsid w:val="001A376B"/>
    <w:rsid w:val="001B787A"/>
    <w:rsid w:val="001C1842"/>
    <w:rsid w:val="001C1E89"/>
    <w:rsid w:val="001C277F"/>
    <w:rsid w:val="001C293A"/>
    <w:rsid w:val="001C2F77"/>
    <w:rsid w:val="001C3BB2"/>
    <w:rsid w:val="001C4BA5"/>
    <w:rsid w:val="001C70F0"/>
    <w:rsid w:val="001C766D"/>
    <w:rsid w:val="001C7AF2"/>
    <w:rsid w:val="001D0243"/>
    <w:rsid w:val="001D037E"/>
    <w:rsid w:val="001D1231"/>
    <w:rsid w:val="001D15DE"/>
    <w:rsid w:val="001D174A"/>
    <w:rsid w:val="001D1DF6"/>
    <w:rsid w:val="001D2FE3"/>
    <w:rsid w:val="001D57B8"/>
    <w:rsid w:val="001E0E0C"/>
    <w:rsid w:val="001E1614"/>
    <w:rsid w:val="001E173C"/>
    <w:rsid w:val="001E5EAF"/>
    <w:rsid w:val="001F0CE1"/>
    <w:rsid w:val="001F3431"/>
    <w:rsid w:val="001F3DCE"/>
    <w:rsid w:val="001F476D"/>
    <w:rsid w:val="001F5A03"/>
    <w:rsid w:val="001F6633"/>
    <w:rsid w:val="00202B54"/>
    <w:rsid w:val="002041A9"/>
    <w:rsid w:val="00204B18"/>
    <w:rsid w:val="0020644B"/>
    <w:rsid w:val="002066F2"/>
    <w:rsid w:val="00207F58"/>
    <w:rsid w:val="0021134A"/>
    <w:rsid w:val="002137C0"/>
    <w:rsid w:val="00214E52"/>
    <w:rsid w:val="00216546"/>
    <w:rsid w:val="00216A3C"/>
    <w:rsid w:val="00220DF8"/>
    <w:rsid w:val="00223748"/>
    <w:rsid w:val="00223CF6"/>
    <w:rsid w:val="00223FCA"/>
    <w:rsid w:val="00230C53"/>
    <w:rsid w:val="00230F52"/>
    <w:rsid w:val="002334F7"/>
    <w:rsid w:val="00234FD8"/>
    <w:rsid w:val="002353CE"/>
    <w:rsid w:val="00235D46"/>
    <w:rsid w:val="00236439"/>
    <w:rsid w:val="002364FF"/>
    <w:rsid w:val="00236E9A"/>
    <w:rsid w:val="002373C6"/>
    <w:rsid w:val="00237B42"/>
    <w:rsid w:val="002404DE"/>
    <w:rsid w:val="00240C88"/>
    <w:rsid w:val="00241CEC"/>
    <w:rsid w:val="0024295A"/>
    <w:rsid w:val="00242A9C"/>
    <w:rsid w:val="00243150"/>
    <w:rsid w:val="00243D83"/>
    <w:rsid w:val="0025340C"/>
    <w:rsid w:val="00253DE3"/>
    <w:rsid w:val="00255060"/>
    <w:rsid w:val="002554EC"/>
    <w:rsid w:val="0025592C"/>
    <w:rsid w:val="00255F71"/>
    <w:rsid w:val="00257271"/>
    <w:rsid w:val="00260824"/>
    <w:rsid w:val="00261C98"/>
    <w:rsid w:val="00261D35"/>
    <w:rsid w:val="002635AB"/>
    <w:rsid w:val="002636A2"/>
    <w:rsid w:val="002638A6"/>
    <w:rsid w:val="00265D72"/>
    <w:rsid w:val="00266A70"/>
    <w:rsid w:val="0026731A"/>
    <w:rsid w:val="002700C4"/>
    <w:rsid w:val="002705D5"/>
    <w:rsid w:val="00270610"/>
    <w:rsid w:val="00270693"/>
    <w:rsid w:val="00270E27"/>
    <w:rsid w:val="00271D6D"/>
    <w:rsid w:val="00273C2F"/>
    <w:rsid w:val="00273C5C"/>
    <w:rsid w:val="00273DE7"/>
    <w:rsid w:val="00276209"/>
    <w:rsid w:val="00276E9F"/>
    <w:rsid w:val="002772C9"/>
    <w:rsid w:val="002772D7"/>
    <w:rsid w:val="0028049E"/>
    <w:rsid w:val="002847A5"/>
    <w:rsid w:val="00285D9B"/>
    <w:rsid w:val="00286B61"/>
    <w:rsid w:val="002876BA"/>
    <w:rsid w:val="002877F3"/>
    <w:rsid w:val="00290640"/>
    <w:rsid w:val="0029173F"/>
    <w:rsid w:val="0029229F"/>
    <w:rsid w:val="00292A0C"/>
    <w:rsid w:val="002935F8"/>
    <w:rsid w:val="002941E6"/>
    <w:rsid w:val="00294238"/>
    <w:rsid w:val="00297E92"/>
    <w:rsid w:val="002A023C"/>
    <w:rsid w:val="002A08E9"/>
    <w:rsid w:val="002A0919"/>
    <w:rsid w:val="002A174B"/>
    <w:rsid w:val="002A2959"/>
    <w:rsid w:val="002A47CC"/>
    <w:rsid w:val="002A5C24"/>
    <w:rsid w:val="002A5D4B"/>
    <w:rsid w:val="002A5F9A"/>
    <w:rsid w:val="002A605B"/>
    <w:rsid w:val="002A7E0A"/>
    <w:rsid w:val="002B1C3F"/>
    <w:rsid w:val="002B3120"/>
    <w:rsid w:val="002B31C1"/>
    <w:rsid w:val="002B4A7C"/>
    <w:rsid w:val="002B50D2"/>
    <w:rsid w:val="002B51BC"/>
    <w:rsid w:val="002B6B72"/>
    <w:rsid w:val="002C0CBD"/>
    <w:rsid w:val="002C0DF6"/>
    <w:rsid w:val="002C36C3"/>
    <w:rsid w:val="002C3B8B"/>
    <w:rsid w:val="002C7278"/>
    <w:rsid w:val="002D2D40"/>
    <w:rsid w:val="002D6ED1"/>
    <w:rsid w:val="002D76CB"/>
    <w:rsid w:val="002D7A78"/>
    <w:rsid w:val="002E0C05"/>
    <w:rsid w:val="002E1CAF"/>
    <w:rsid w:val="002E230E"/>
    <w:rsid w:val="002E29A7"/>
    <w:rsid w:val="002E3017"/>
    <w:rsid w:val="002E375F"/>
    <w:rsid w:val="002E43DF"/>
    <w:rsid w:val="002E4963"/>
    <w:rsid w:val="002F058F"/>
    <w:rsid w:val="002F0BFF"/>
    <w:rsid w:val="002F129E"/>
    <w:rsid w:val="002F25C2"/>
    <w:rsid w:val="002F2A50"/>
    <w:rsid w:val="002F557D"/>
    <w:rsid w:val="002F55F6"/>
    <w:rsid w:val="002F6876"/>
    <w:rsid w:val="002F6A38"/>
    <w:rsid w:val="002F7266"/>
    <w:rsid w:val="002F7FD7"/>
    <w:rsid w:val="0030095D"/>
    <w:rsid w:val="003045DD"/>
    <w:rsid w:val="003049F9"/>
    <w:rsid w:val="00304E24"/>
    <w:rsid w:val="0030666C"/>
    <w:rsid w:val="00306C17"/>
    <w:rsid w:val="00307A25"/>
    <w:rsid w:val="00307E41"/>
    <w:rsid w:val="00312577"/>
    <w:rsid w:val="00313C61"/>
    <w:rsid w:val="00315745"/>
    <w:rsid w:val="003173D1"/>
    <w:rsid w:val="00317FD7"/>
    <w:rsid w:val="00320014"/>
    <w:rsid w:val="0032282D"/>
    <w:rsid w:val="00324BFC"/>
    <w:rsid w:val="0032532A"/>
    <w:rsid w:val="00325333"/>
    <w:rsid w:val="00327BF7"/>
    <w:rsid w:val="00330614"/>
    <w:rsid w:val="0033135A"/>
    <w:rsid w:val="00331B99"/>
    <w:rsid w:val="00332F26"/>
    <w:rsid w:val="00335AEB"/>
    <w:rsid w:val="00336380"/>
    <w:rsid w:val="003376A4"/>
    <w:rsid w:val="00340A33"/>
    <w:rsid w:val="00340B20"/>
    <w:rsid w:val="00342538"/>
    <w:rsid w:val="003429FA"/>
    <w:rsid w:val="003446E7"/>
    <w:rsid w:val="00344A5D"/>
    <w:rsid w:val="00344CDC"/>
    <w:rsid w:val="003468C4"/>
    <w:rsid w:val="00352D9E"/>
    <w:rsid w:val="00353A83"/>
    <w:rsid w:val="003550A0"/>
    <w:rsid w:val="003553B6"/>
    <w:rsid w:val="0035572C"/>
    <w:rsid w:val="0035681C"/>
    <w:rsid w:val="0035776D"/>
    <w:rsid w:val="00357AB5"/>
    <w:rsid w:val="00362127"/>
    <w:rsid w:val="00362DF1"/>
    <w:rsid w:val="00362FC5"/>
    <w:rsid w:val="00363CB9"/>
    <w:rsid w:val="003655C1"/>
    <w:rsid w:val="00365A25"/>
    <w:rsid w:val="00365DC2"/>
    <w:rsid w:val="003664EC"/>
    <w:rsid w:val="00366AE4"/>
    <w:rsid w:val="00366EAE"/>
    <w:rsid w:val="00367674"/>
    <w:rsid w:val="00370630"/>
    <w:rsid w:val="003707A9"/>
    <w:rsid w:val="00373640"/>
    <w:rsid w:val="00373ACB"/>
    <w:rsid w:val="00374D06"/>
    <w:rsid w:val="0037633C"/>
    <w:rsid w:val="003766E7"/>
    <w:rsid w:val="00376A6D"/>
    <w:rsid w:val="00376F79"/>
    <w:rsid w:val="00377228"/>
    <w:rsid w:val="003777C6"/>
    <w:rsid w:val="003777E1"/>
    <w:rsid w:val="00377C52"/>
    <w:rsid w:val="00380BB9"/>
    <w:rsid w:val="0038128F"/>
    <w:rsid w:val="003827A6"/>
    <w:rsid w:val="00383076"/>
    <w:rsid w:val="00383A98"/>
    <w:rsid w:val="00384178"/>
    <w:rsid w:val="00385333"/>
    <w:rsid w:val="003871E4"/>
    <w:rsid w:val="003872EB"/>
    <w:rsid w:val="00387936"/>
    <w:rsid w:val="0039037F"/>
    <w:rsid w:val="00390F18"/>
    <w:rsid w:val="00391AE2"/>
    <w:rsid w:val="00392ED3"/>
    <w:rsid w:val="003938A5"/>
    <w:rsid w:val="0039539B"/>
    <w:rsid w:val="00395409"/>
    <w:rsid w:val="00395AEE"/>
    <w:rsid w:val="003A0DB4"/>
    <w:rsid w:val="003A29D4"/>
    <w:rsid w:val="003A3E1D"/>
    <w:rsid w:val="003A4664"/>
    <w:rsid w:val="003A691B"/>
    <w:rsid w:val="003A6C82"/>
    <w:rsid w:val="003A7786"/>
    <w:rsid w:val="003B02B0"/>
    <w:rsid w:val="003B5088"/>
    <w:rsid w:val="003B513B"/>
    <w:rsid w:val="003B531B"/>
    <w:rsid w:val="003B622C"/>
    <w:rsid w:val="003C2809"/>
    <w:rsid w:val="003C28E5"/>
    <w:rsid w:val="003C2D74"/>
    <w:rsid w:val="003C3BA3"/>
    <w:rsid w:val="003C3F95"/>
    <w:rsid w:val="003C4113"/>
    <w:rsid w:val="003C5DD1"/>
    <w:rsid w:val="003C5FA2"/>
    <w:rsid w:val="003C77D7"/>
    <w:rsid w:val="003D10C7"/>
    <w:rsid w:val="003D14AA"/>
    <w:rsid w:val="003D19E7"/>
    <w:rsid w:val="003D2B7A"/>
    <w:rsid w:val="003D2DF2"/>
    <w:rsid w:val="003D385C"/>
    <w:rsid w:val="003D414B"/>
    <w:rsid w:val="003D7E4C"/>
    <w:rsid w:val="003E0B37"/>
    <w:rsid w:val="003E0B4F"/>
    <w:rsid w:val="003E0CFA"/>
    <w:rsid w:val="003E1225"/>
    <w:rsid w:val="003E3CC0"/>
    <w:rsid w:val="003E3D18"/>
    <w:rsid w:val="003E3D72"/>
    <w:rsid w:val="003E41A3"/>
    <w:rsid w:val="003E4453"/>
    <w:rsid w:val="003E65A0"/>
    <w:rsid w:val="003E69FF"/>
    <w:rsid w:val="003E73F7"/>
    <w:rsid w:val="003F08FA"/>
    <w:rsid w:val="003F1025"/>
    <w:rsid w:val="003F194A"/>
    <w:rsid w:val="003F2F0C"/>
    <w:rsid w:val="003F39E8"/>
    <w:rsid w:val="003F39EA"/>
    <w:rsid w:val="003F3DA0"/>
    <w:rsid w:val="003F4428"/>
    <w:rsid w:val="003F4CE0"/>
    <w:rsid w:val="003F4E27"/>
    <w:rsid w:val="003F5A8D"/>
    <w:rsid w:val="004002E2"/>
    <w:rsid w:val="004005C3"/>
    <w:rsid w:val="0040071F"/>
    <w:rsid w:val="00400D41"/>
    <w:rsid w:val="00402F06"/>
    <w:rsid w:val="00404E67"/>
    <w:rsid w:val="00406D4C"/>
    <w:rsid w:val="004072EE"/>
    <w:rsid w:val="00411433"/>
    <w:rsid w:val="004114D8"/>
    <w:rsid w:val="0041577E"/>
    <w:rsid w:val="004162A4"/>
    <w:rsid w:val="00416FAC"/>
    <w:rsid w:val="0042054A"/>
    <w:rsid w:val="004206AD"/>
    <w:rsid w:val="00421074"/>
    <w:rsid w:val="0042186A"/>
    <w:rsid w:val="004220B1"/>
    <w:rsid w:val="00422E08"/>
    <w:rsid w:val="00423E41"/>
    <w:rsid w:val="00430912"/>
    <w:rsid w:val="00430EBF"/>
    <w:rsid w:val="00431728"/>
    <w:rsid w:val="0043243B"/>
    <w:rsid w:val="00433412"/>
    <w:rsid w:val="00440549"/>
    <w:rsid w:val="004429B9"/>
    <w:rsid w:val="00443051"/>
    <w:rsid w:val="00444561"/>
    <w:rsid w:val="004446CD"/>
    <w:rsid w:val="004456B9"/>
    <w:rsid w:val="00446A50"/>
    <w:rsid w:val="00447616"/>
    <w:rsid w:val="004517C1"/>
    <w:rsid w:val="00451D89"/>
    <w:rsid w:val="00451F10"/>
    <w:rsid w:val="00451F82"/>
    <w:rsid w:val="00452C3C"/>
    <w:rsid w:val="00453265"/>
    <w:rsid w:val="0045656F"/>
    <w:rsid w:val="00460686"/>
    <w:rsid w:val="00464DBF"/>
    <w:rsid w:val="0046588E"/>
    <w:rsid w:val="00466419"/>
    <w:rsid w:val="00466C4C"/>
    <w:rsid w:val="0047215A"/>
    <w:rsid w:val="00473A51"/>
    <w:rsid w:val="00473D62"/>
    <w:rsid w:val="0047642E"/>
    <w:rsid w:val="0047725E"/>
    <w:rsid w:val="004807F3"/>
    <w:rsid w:val="00482866"/>
    <w:rsid w:val="0048297A"/>
    <w:rsid w:val="00483112"/>
    <w:rsid w:val="00483ADC"/>
    <w:rsid w:val="00484529"/>
    <w:rsid w:val="004919AB"/>
    <w:rsid w:val="00492AF1"/>
    <w:rsid w:val="004935A0"/>
    <w:rsid w:val="00495191"/>
    <w:rsid w:val="004960B4"/>
    <w:rsid w:val="004960B9"/>
    <w:rsid w:val="00496A91"/>
    <w:rsid w:val="00497375"/>
    <w:rsid w:val="00497CF9"/>
    <w:rsid w:val="004A07AE"/>
    <w:rsid w:val="004A0815"/>
    <w:rsid w:val="004A1BCF"/>
    <w:rsid w:val="004A1FAB"/>
    <w:rsid w:val="004A2C05"/>
    <w:rsid w:val="004A4FE9"/>
    <w:rsid w:val="004A5718"/>
    <w:rsid w:val="004A7462"/>
    <w:rsid w:val="004B1594"/>
    <w:rsid w:val="004B22B2"/>
    <w:rsid w:val="004B361B"/>
    <w:rsid w:val="004B5696"/>
    <w:rsid w:val="004B7F9F"/>
    <w:rsid w:val="004C0F18"/>
    <w:rsid w:val="004C104B"/>
    <w:rsid w:val="004C1240"/>
    <w:rsid w:val="004C15FC"/>
    <w:rsid w:val="004C17D2"/>
    <w:rsid w:val="004C191B"/>
    <w:rsid w:val="004C225D"/>
    <w:rsid w:val="004C2BAB"/>
    <w:rsid w:val="004C2C48"/>
    <w:rsid w:val="004C3BBC"/>
    <w:rsid w:val="004C508C"/>
    <w:rsid w:val="004C5101"/>
    <w:rsid w:val="004C533C"/>
    <w:rsid w:val="004C5AB6"/>
    <w:rsid w:val="004C6242"/>
    <w:rsid w:val="004C70BE"/>
    <w:rsid w:val="004C7F52"/>
    <w:rsid w:val="004D0463"/>
    <w:rsid w:val="004D0499"/>
    <w:rsid w:val="004D111E"/>
    <w:rsid w:val="004D3D46"/>
    <w:rsid w:val="004D4691"/>
    <w:rsid w:val="004D5F0C"/>
    <w:rsid w:val="004D66E7"/>
    <w:rsid w:val="004D760E"/>
    <w:rsid w:val="004E46B0"/>
    <w:rsid w:val="004E5E78"/>
    <w:rsid w:val="004E5FC0"/>
    <w:rsid w:val="004E7E8D"/>
    <w:rsid w:val="004F04F4"/>
    <w:rsid w:val="004F1882"/>
    <w:rsid w:val="004F6C6A"/>
    <w:rsid w:val="00502C49"/>
    <w:rsid w:val="00503B37"/>
    <w:rsid w:val="00503BCF"/>
    <w:rsid w:val="0050489A"/>
    <w:rsid w:val="005063A3"/>
    <w:rsid w:val="00510411"/>
    <w:rsid w:val="00510FC7"/>
    <w:rsid w:val="00512B84"/>
    <w:rsid w:val="00512BA8"/>
    <w:rsid w:val="0051453F"/>
    <w:rsid w:val="0051462C"/>
    <w:rsid w:val="0051565A"/>
    <w:rsid w:val="005156EE"/>
    <w:rsid w:val="00517608"/>
    <w:rsid w:val="005202B7"/>
    <w:rsid w:val="0052208F"/>
    <w:rsid w:val="0052335C"/>
    <w:rsid w:val="00523DF3"/>
    <w:rsid w:val="00524C00"/>
    <w:rsid w:val="00524D5F"/>
    <w:rsid w:val="005252D9"/>
    <w:rsid w:val="00526121"/>
    <w:rsid w:val="005267D3"/>
    <w:rsid w:val="00526965"/>
    <w:rsid w:val="00526E94"/>
    <w:rsid w:val="00527E65"/>
    <w:rsid w:val="00532AC1"/>
    <w:rsid w:val="00532F40"/>
    <w:rsid w:val="00533DAF"/>
    <w:rsid w:val="00533EEF"/>
    <w:rsid w:val="00533EF4"/>
    <w:rsid w:val="0053406E"/>
    <w:rsid w:val="005349D9"/>
    <w:rsid w:val="0053530C"/>
    <w:rsid w:val="005363DE"/>
    <w:rsid w:val="00536EB3"/>
    <w:rsid w:val="00537C41"/>
    <w:rsid w:val="00541891"/>
    <w:rsid w:val="00541942"/>
    <w:rsid w:val="005448C9"/>
    <w:rsid w:val="00546305"/>
    <w:rsid w:val="0054703C"/>
    <w:rsid w:val="005477F1"/>
    <w:rsid w:val="005518F2"/>
    <w:rsid w:val="00553EDE"/>
    <w:rsid w:val="005544B7"/>
    <w:rsid w:val="00555D17"/>
    <w:rsid w:val="0055642C"/>
    <w:rsid w:val="00556942"/>
    <w:rsid w:val="0055756A"/>
    <w:rsid w:val="005601B7"/>
    <w:rsid w:val="005608B4"/>
    <w:rsid w:val="005611FF"/>
    <w:rsid w:val="00561F1A"/>
    <w:rsid w:val="00562080"/>
    <w:rsid w:val="00562FC2"/>
    <w:rsid w:val="00563EC4"/>
    <w:rsid w:val="005644AB"/>
    <w:rsid w:val="00566852"/>
    <w:rsid w:val="00566D04"/>
    <w:rsid w:val="005671A8"/>
    <w:rsid w:val="005709E3"/>
    <w:rsid w:val="00572A9E"/>
    <w:rsid w:val="00576744"/>
    <w:rsid w:val="0057686A"/>
    <w:rsid w:val="00576A9C"/>
    <w:rsid w:val="0058096E"/>
    <w:rsid w:val="0058117A"/>
    <w:rsid w:val="00581850"/>
    <w:rsid w:val="0058384E"/>
    <w:rsid w:val="005852FF"/>
    <w:rsid w:val="00592172"/>
    <w:rsid w:val="005952BB"/>
    <w:rsid w:val="00595FEF"/>
    <w:rsid w:val="00596255"/>
    <w:rsid w:val="00597780"/>
    <w:rsid w:val="005A027C"/>
    <w:rsid w:val="005A052C"/>
    <w:rsid w:val="005A0AE1"/>
    <w:rsid w:val="005A1756"/>
    <w:rsid w:val="005A1B85"/>
    <w:rsid w:val="005A4F87"/>
    <w:rsid w:val="005A6146"/>
    <w:rsid w:val="005A639E"/>
    <w:rsid w:val="005A6A0D"/>
    <w:rsid w:val="005A786F"/>
    <w:rsid w:val="005A7BBB"/>
    <w:rsid w:val="005A7BBF"/>
    <w:rsid w:val="005B2228"/>
    <w:rsid w:val="005B42D1"/>
    <w:rsid w:val="005C0098"/>
    <w:rsid w:val="005C02C2"/>
    <w:rsid w:val="005C08C5"/>
    <w:rsid w:val="005C0EFB"/>
    <w:rsid w:val="005C0FC6"/>
    <w:rsid w:val="005C1084"/>
    <w:rsid w:val="005C292C"/>
    <w:rsid w:val="005C2B22"/>
    <w:rsid w:val="005C3731"/>
    <w:rsid w:val="005C42E4"/>
    <w:rsid w:val="005D067C"/>
    <w:rsid w:val="005D2CFD"/>
    <w:rsid w:val="005D4E8F"/>
    <w:rsid w:val="005D6C2F"/>
    <w:rsid w:val="005E090E"/>
    <w:rsid w:val="005E1976"/>
    <w:rsid w:val="005E2AD1"/>
    <w:rsid w:val="005E2CBB"/>
    <w:rsid w:val="005E370A"/>
    <w:rsid w:val="005E538F"/>
    <w:rsid w:val="005E77B4"/>
    <w:rsid w:val="005E7D37"/>
    <w:rsid w:val="005E7D8D"/>
    <w:rsid w:val="005F00FA"/>
    <w:rsid w:val="005F08BF"/>
    <w:rsid w:val="005F1D57"/>
    <w:rsid w:val="005F2DC5"/>
    <w:rsid w:val="005F56DF"/>
    <w:rsid w:val="005F7835"/>
    <w:rsid w:val="005F7CCC"/>
    <w:rsid w:val="00601757"/>
    <w:rsid w:val="00603DAE"/>
    <w:rsid w:val="006041EB"/>
    <w:rsid w:val="006053BA"/>
    <w:rsid w:val="0060608B"/>
    <w:rsid w:val="006068E1"/>
    <w:rsid w:val="006072FA"/>
    <w:rsid w:val="006104A4"/>
    <w:rsid w:val="00611919"/>
    <w:rsid w:val="00612850"/>
    <w:rsid w:val="006128DF"/>
    <w:rsid w:val="006142C5"/>
    <w:rsid w:val="00615B8B"/>
    <w:rsid w:val="00616465"/>
    <w:rsid w:val="006173FC"/>
    <w:rsid w:val="00617D2C"/>
    <w:rsid w:val="0062051E"/>
    <w:rsid w:val="00622DC9"/>
    <w:rsid w:val="00624ED5"/>
    <w:rsid w:val="0063280E"/>
    <w:rsid w:val="00634BA7"/>
    <w:rsid w:val="006352C2"/>
    <w:rsid w:val="0063530D"/>
    <w:rsid w:val="006355B2"/>
    <w:rsid w:val="00635606"/>
    <w:rsid w:val="0064108B"/>
    <w:rsid w:val="00641BFD"/>
    <w:rsid w:val="006421A4"/>
    <w:rsid w:val="0064236B"/>
    <w:rsid w:val="00643CDB"/>
    <w:rsid w:val="006477F3"/>
    <w:rsid w:val="00647AC8"/>
    <w:rsid w:val="00650962"/>
    <w:rsid w:val="00651B21"/>
    <w:rsid w:val="00651DB4"/>
    <w:rsid w:val="00652C76"/>
    <w:rsid w:val="00654198"/>
    <w:rsid w:val="00654B5D"/>
    <w:rsid w:val="00655E7E"/>
    <w:rsid w:val="0065624B"/>
    <w:rsid w:val="00657E42"/>
    <w:rsid w:val="00657E6E"/>
    <w:rsid w:val="006620FF"/>
    <w:rsid w:val="00663997"/>
    <w:rsid w:val="00663B80"/>
    <w:rsid w:val="00663E79"/>
    <w:rsid w:val="00664135"/>
    <w:rsid w:val="0066439E"/>
    <w:rsid w:val="006643F2"/>
    <w:rsid w:val="00665173"/>
    <w:rsid w:val="00666F47"/>
    <w:rsid w:val="006670F9"/>
    <w:rsid w:val="006679CB"/>
    <w:rsid w:val="0067044E"/>
    <w:rsid w:val="00673536"/>
    <w:rsid w:val="00673636"/>
    <w:rsid w:val="00673F56"/>
    <w:rsid w:val="00674129"/>
    <w:rsid w:val="0067702F"/>
    <w:rsid w:val="00677D88"/>
    <w:rsid w:val="0068019F"/>
    <w:rsid w:val="00680695"/>
    <w:rsid w:val="00681810"/>
    <w:rsid w:val="00681813"/>
    <w:rsid w:val="00682298"/>
    <w:rsid w:val="0068264B"/>
    <w:rsid w:val="006834ED"/>
    <w:rsid w:val="0068394E"/>
    <w:rsid w:val="00683AE1"/>
    <w:rsid w:val="00683EC6"/>
    <w:rsid w:val="0068482F"/>
    <w:rsid w:val="00685369"/>
    <w:rsid w:val="00687B86"/>
    <w:rsid w:val="00692FA9"/>
    <w:rsid w:val="006933AF"/>
    <w:rsid w:val="00694C42"/>
    <w:rsid w:val="00694FFD"/>
    <w:rsid w:val="00695196"/>
    <w:rsid w:val="0069571B"/>
    <w:rsid w:val="00696817"/>
    <w:rsid w:val="00697F89"/>
    <w:rsid w:val="006A1DD8"/>
    <w:rsid w:val="006A2838"/>
    <w:rsid w:val="006A3659"/>
    <w:rsid w:val="006A46BB"/>
    <w:rsid w:val="006A46CB"/>
    <w:rsid w:val="006A6273"/>
    <w:rsid w:val="006A6DC6"/>
    <w:rsid w:val="006A7672"/>
    <w:rsid w:val="006A7DBA"/>
    <w:rsid w:val="006B1300"/>
    <w:rsid w:val="006B19AF"/>
    <w:rsid w:val="006B27F0"/>
    <w:rsid w:val="006B2F52"/>
    <w:rsid w:val="006B5B27"/>
    <w:rsid w:val="006B68CA"/>
    <w:rsid w:val="006B71E5"/>
    <w:rsid w:val="006C2F9A"/>
    <w:rsid w:val="006C3B6F"/>
    <w:rsid w:val="006C4257"/>
    <w:rsid w:val="006C4EFA"/>
    <w:rsid w:val="006C5A35"/>
    <w:rsid w:val="006C662A"/>
    <w:rsid w:val="006C7A3F"/>
    <w:rsid w:val="006D0174"/>
    <w:rsid w:val="006D0DEC"/>
    <w:rsid w:val="006D213D"/>
    <w:rsid w:val="006D349C"/>
    <w:rsid w:val="006D3F0C"/>
    <w:rsid w:val="006D4264"/>
    <w:rsid w:val="006D69EA"/>
    <w:rsid w:val="006D6BB2"/>
    <w:rsid w:val="006D72C5"/>
    <w:rsid w:val="006D7DCF"/>
    <w:rsid w:val="006E294E"/>
    <w:rsid w:val="006E3948"/>
    <w:rsid w:val="006E5634"/>
    <w:rsid w:val="006E7A4E"/>
    <w:rsid w:val="006F0553"/>
    <w:rsid w:val="006F1CE8"/>
    <w:rsid w:val="006F28DB"/>
    <w:rsid w:val="006F2AF3"/>
    <w:rsid w:val="006F68B7"/>
    <w:rsid w:val="006F68CE"/>
    <w:rsid w:val="00700FE9"/>
    <w:rsid w:val="00701487"/>
    <w:rsid w:val="007015C8"/>
    <w:rsid w:val="007018EE"/>
    <w:rsid w:val="00702676"/>
    <w:rsid w:val="007041EA"/>
    <w:rsid w:val="00704DAD"/>
    <w:rsid w:val="007055A4"/>
    <w:rsid w:val="00705808"/>
    <w:rsid w:val="00705F47"/>
    <w:rsid w:val="007101B5"/>
    <w:rsid w:val="0071339F"/>
    <w:rsid w:val="0071496C"/>
    <w:rsid w:val="0071555F"/>
    <w:rsid w:val="007170DA"/>
    <w:rsid w:val="007216B8"/>
    <w:rsid w:val="0072288D"/>
    <w:rsid w:val="00722D69"/>
    <w:rsid w:val="00722DA1"/>
    <w:rsid w:val="00722F09"/>
    <w:rsid w:val="0072311F"/>
    <w:rsid w:val="0072323D"/>
    <w:rsid w:val="00724C90"/>
    <w:rsid w:val="00724CDF"/>
    <w:rsid w:val="007264A6"/>
    <w:rsid w:val="00727326"/>
    <w:rsid w:val="007302C3"/>
    <w:rsid w:val="00730E0B"/>
    <w:rsid w:val="0073338D"/>
    <w:rsid w:val="00736F02"/>
    <w:rsid w:val="0073709D"/>
    <w:rsid w:val="00737A4D"/>
    <w:rsid w:val="00737B45"/>
    <w:rsid w:val="00741FE0"/>
    <w:rsid w:val="007439B9"/>
    <w:rsid w:val="007464A7"/>
    <w:rsid w:val="007467A6"/>
    <w:rsid w:val="00750CF7"/>
    <w:rsid w:val="00751170"/>
    <w:rsid w:val="00751D8C"/>
    <w:rsid w:val="007527C2"/>
    <w:rsid w:val="007527D2"/>
    <w:rsid w:val="00752D64"/>
    <w:rsid w:val="00754B63"/>
    <w:rsid w:val="00755800"/>
    <w:rsid w:val="00755BDD"/>
    <w:rsid w:val="0076194F"/>
    <w:rsid w:val="00764F01"/>
    <w:rsid w:val="00765495"/>
    <w:rsid w:val="00770E06"/>
    <w:rsid w:val="00774BE7"/>
    <w:rsid w:val="00774F68"/>
    <w:rsid w:val="007759CC"/>
    <w:rsid w:val="00776459"/>
    <w:rsid w:val="007805AB"/>
    <w:rsid w:val="00780934"/>
    <w:rsid w:val="007811EB"/>
    <w:rsid w:val="00782BC8"/>
    <w:rsid w:val="00782E84"/>
    <w:rsid w:val="00783AE8"/>
    <w:rsid w:val="0078410B"/>
    <w:rsid w:val="0078482A"/>
    <w:rsid w:val="00784A21"/>
    <w:rsid w:val="0078506E"/>
    <w:rsid w:val="00787A7C"/>
    <w:rsid w:val="0079453A"/>
    <w:rsid w:val="00794E9D"/>
    <w:rsid w:val="00795953"/>
    <w:rsid w:val="007961E8"/>
    <w:rsid w:val="007A0519"/>
    <w:rsid w:val="007A10FC"/>
    <w:rsid w:val="007A2763"/>
    <w:rsid w:val="007A3383"/>
    <w:rsid w:val="007A3A35"/>
    <w:rsid w:val="007A4E04"/>
    <w:rsid w:val="007A5A9E"/>
    <w:rsid w:val="007A5F2F"/>
    <w:rsid w:val="007A7B8A"/>
    <w:rsid w:val="007B22CE"/>
    <w:rsid w:val="007B3C40"/>
    <w:rsid w:val="007B470B"/>
    <w:rsid w:val="007B5D1D"/>
    <w:rsid w:val="007B5DB0"/>
    <w:rsid w:val="007B5E92"/>
    <w:rsid w:val="007B675B"/>
    <w:rsid w:val="007B6E1E"/>
    <w:rsid w:val="007B7E66"/>
    <w:rsid w:val="007B7F4A"/>
    <w:rsid w:val="007C0909"/>
    <w:rsid w:val="007C1F7A"/>
    <w:rsid w:val="007C2FAD"/>
    <w:rsid w:val="007C32BB"/>
    <w:rsid w:val="007C3408"/>
    <w:rsid w:val="007C4773"/>
    <w:rsid w:val="007C47BB"/>
    <w:rsid w:val="007C5E01"/>
    <w:rsid w:val="007C5E54"/>
    <w:rsid w:val="007D099A"/>
    <w:rsid w:val="007D0CCE"/>
    <w:rsid w:val="007D132F"/>
    <w:rsid w:val="007D1E45"/>
    <w:rsid w:val="007D221A"/>
    <w:rsid w:val="007D2735"/>
    <w:rsid w:val="007D28EF"/>
    <w:rsid w:val="007D3487"/>
    <w:rsid w:val="007D470F"/>
    <w:rsid w:val="007D588D"/>
    <w:rsid w:val="007D5E90"/>
    <w:rsid w:val="007E4198"/>
    <w:rsid w:val="007E57BF"/>
    <w:rsid w:val="007E5988"/>
    <w:rsid w:val="007E68CB"/>
    <w:rsid w:val="007E6CBB"/>
    <w:rsid w:val="007E6D20"/>
    <w:rsid w:val="007F06AD"/>
    <w:rsid w:val="007F1C4C"/>
    <w:rsid w:val="007F3003"/>
    <w:rsid w:val="007F3A9D"/>
    <w:rsid w:val="007F3F4A"/>
    <w:rsid w:val="0080213A"/>
    <w:rsid w:val="00802641"/>
    <w:rsid w:val="008026E0"/>
    <w:rsid w:val="00802FDD"/>
    <w:rsid w:val="00805A22"/>
    <w:rsid w:val="00806B24"/>
    <w:rsid w:val="0081043C"/>
    <w:rsid w:val="008113EB"/>
    <w:rsid w:val="00811A49"/>
    <w:rsid w:val="008124DD"/>
    <w:rsid w:val="008146EB"/>
    <w:rsid w:val="00814B9E"/>
    <w:rsid w:val="00815B1A"/>
    <w:rsid w:val="00815C92"/>
    <w:rsid w:val="008218FC"/>
    <w:rsid w:val="0082198B"/>
    <w:rsid w:val="00821C2E"/>
    <w:rsid w:val="008240D1"/>
    <w:rsid w:val="00824B98"/>
    <w:rsid w:val="00827239"/>
    <w:rsid w:val="008276E7"/>
    <w:rsid w:val="0082799C"/>
    <w:rsid w:val="0083149C"/>
    <w:rsid w:val="00831FE8"/>
    <w:rsid w:val="00832452"/>
    <w:rsid w:val="0083461A"/>
    <w:rsid w:val="00834943"/>
    <w:rsid w:val="00834B41"/>
    <w:rsid w:val="00834E90"/>
    <w:rsid w:val="00836144"/>
    <w:rsid w:val="00836AA7"/>
    <w:rsid w:val="00836E6C"/>
    <w:rsid w:val="008370BB"/>
    <w:rsid w:val="00841323"/>
    <w:rsid w:val="00841B80"/>
    <w:rsid w:val="008423D5"/>
    <w:rsid w:val="00842EB5"/>
    <w:rsid w:val="00842F9D"/>
    <w:rsid w:val="00843722"/>
    <w:rsid w:val="00843804"/>
    <w:rsid w:val="0084477F"/>
    <w:rsid w:val="008516AD"/>
    <w:rsid w:val="0085179B"/>
    <w:rsid w:val="00852E3F"/>
    <w:rsid w:val="008540AF"/>
    <w:rsid w:val="00857A1B"/>
    <w:rsid w:val="00857F85"/>
    <w:rsid w:val="00861B78"/>
    <w:rsid w:val="00862300"/>
    <w:rsid w:val="008629E4"/>
    <w:rsid w:val="00863499"/>
    <w:rsid w:val="00864794"/>
    <w:rsid w:val="0086560F"/>
    <w:rsid w:val="0086747D"/>
    <w:rsid w:val="0087203E"/>
    <w:rsid w:val="008728EC"/>
    <w:rsid w:val="00872E46"/>
    <w:rsid w:val="0087434A"/>
    <w:rsid w:val="008803A5"/>
    <w:rsid w:val="008810AC"/>
    <w:rsid w:val="0088129D"/>
    <w:rsid w:val="00881AAE"/>
    <w:rsid w:val="0088395B"/>
    <w:rsid w:val="00883DE1"/>
    <w:rsid w:val="00884446"/>
    <w:rsid w:val="00884E17"/>
    <w:rsid w:val="008850E4"/>
    <w:rsid w:val="0088692C"/>
    <w:rsid w:val="00887167"/>
    <w:rsid w:val="008873C7"/>
    <w:rsid w:val="008877B8"/>
    <w:rsid w:val="008900A6"/>
    <w:rsid w:val="0089081A"/>
    <w:rsid w:val="00891DCB"/>
    <w:rsid w:val="00892683"/>
    <w:rsid w:val="0089292F"/>
    <w:rsid w:val="00893243"/>
    <w:rsid w:val="0089368F"/>
    <w:rsid w:val="00893862"/>
    <w:rsid w:val="008947B0"/>
    <w:rsid w:val="008A1516"/>
    <w:rsid w:val="008A18BA"/>
    <w:rsid w:val="008A30CD"/>
    <w:rsid w:val="008A4092"/>
    <w:rsid w:val="008A52F9"/>
    <w:rsid w:val="008A604E"/>
    <w:rsid w:val="008B00F4"/>
    <w:rsid w:val="008B0176"/>
    <w:rsid w:val="008B0C66"/>
    <w:rsid w:val="008B24AD"/>
    <w:rsid w:val="008B4871"/>
    <w:rsid w:val="008B4F42"/>
    <w:rsid w:val="008B78D8"/>
    <w:rsid w:val="008C2DE3"/>
    <w:rsid w:val="008C2FFD"/>
    <w:rsid w:val="008C39F9"/>
    <w:rsid w:val="008C491A"/>
    <w:rsid w:val="008C6365"/>
    <w:rsid w:val="008C75F3"/>
    <w:rsid w:val="008D109E"/>
    <w:rsid w:val="008D217C"/>
    <w:rsid w:val="008D2B8E"/>
    <w:rsid w:val="008D3973"/>
    <w:rsid w:val="008D5EF7"/>
    <w:rsid w:val="008D78C0"/>
    <w:rsid w:val="008D7CD4"/>
    <w:rsid w:val="008E027A"/>
    <w:rsid w:val="008E35E6"/>
    <w:rsid w:val="008E4627"/>
    <w:rsid w:val="008E542B"/>
    <w:rsid w:val="008E5537"/>
    <w:rsid w:val="008E6897"/>
    <w:rsid w:val="008F16AB"/>
    <w:rsid w:val="008F1F8F"/>
    <w:rsid w:val="008F7157"/>
    <w:rsid w:val="008F7241"/>
    <w:rsid w:val="008F7420"/>
    <w:rsid w:val="008F78DB"/>
    <w:rsid w:val="009002EA"/>
    <w:rsid w:val="00900743"/>
    <w:rsid w:val="00901534"/>
    <w:rsid w:val="00903B6D"/>
    <w:rsid w:val="00903E4E"/>
    <w:rsid w:val="00906FB7"/>
    <w:rsid w:val="00907A11"/>
    <w:rsid w:val="00907EFB"/>
    <w:rsid w:val="00910388"/>
    <w:rsid w:val="009136A9"/>
    <w:rsid w:val="009148B9"/>
    <w:rsid w:val="00915660"/>
    <w:rsid w:val="009204E9"/>
    <w:rsid w:val="009211C1"/>
    <w:rsid w:val="00927CD0"/>
    <w:rsid w:val="00931A07"/>
    <w:rsid w:val="00932089"/>
    <w:rsid w:val="009323BD"/>
    <w:rsid w:val="00932526"/>
    <w:rsid w:val="0093480F"/>
    <w:rsid w:val="009364B3"/>
    <w:rsid w:val="009377FF"/>
    <w:rsid w:val="009402D9"/>
    <w:rsid w:val="00947F27"/>
    <w:rsid w:val="009504A8"/>
    <w:rsid w:val="00950C5B"/>
    <w:rsid w:val="00951FA4"/>
    <w:rsid w:val="00952712"/>
    <w:rsid w:val="009538C0"/>
    <w:rsid w:val="00953D4F"/>
    <w:rsid w:val="00953DE0"/>
    <w:rsid w:val="0095467D"/>
    <w:rsid w:val="0096068B"/>
    <w:rsid w:val="009610C6"/>
    <w:rsid w:val="00961BA9"/>
    <w:rsid w:val="00962F38"/>
    <w:rsid w:val="00964A33"/>
    <w:rsid w:val="00966342"/>
    <w:rsid w:val="00967150"/>
    <w:rsid w:val="009674FD"/>
    <w:rsid w:val="00970646"/>
    <w:rsid w:val="0097091E"/>
    <w:rsid w:val="009732C1"/>
    <w:rsid w:val="0097378C"/>
    <w:rsid w:val="00974D3E"/>
    <w:rsid w:val="00975C89"/>
    <w:rsid w:val="00976373"/>
    <w:rsid w:val="00976CA5"/>
    <w:rsid w:val="00976CEE"/>
    <w:rsid w:val="00977E5D"/>
    <w:rsid w:val="00977FC3"/>
    <w:rsid w:val="0098016A"/>
    <w:rsid w:val="00980287"/>
    <w:rsid w:val="0098501A"/>
    <w:rsid w:val="0098527F"/>
    <w:rsid w:val="00986BCE"/>
    <w:rsid w:val="00986D68"/>
    <w:rsid w:val="00990812"/>
    <w:rsid w:val="00990E42"/>
    <w:rsid w:val="00991F6E"/>
    <w:rsid w:val="00996D4B"/>
    <w:rsid w:val="009A1B05"/>
    <w:rsid w:val="009A1D26"/>
    <w:rsid w:val="009A2042"/>
    <w:rsid w:val="009A290A"/>
    <w:rsid w:val="009A3FA0"/>
    <w:rsid w:val="009A4E9B"/>
    <w:rsid w:val="009A5C02"/>
    <w:rsid w:val="009A6508"/>
    <w:rsid w:val="009B0CF7"/>
    <w:rsid w:val="009B1616"/>
    <w:rsid w:val="009B1F00"/>
    <w:rsid w:val="009B2307"/>
    <w:rsid w:val="009B41D2"/>
    <w:rsid w:val="009B5180"/>
    <w:rsid w:val="009B5259"/>
    <w:rsid w:val="009B54F9"/>
    <w:rsid w:val="009B7375"/>
    <w:rsid w:val="009C065B"/>
    <w:rsid w:val="009C0A37"/>
    <w:rsid w:val="009C155D"/>
    <w:rsid w:val="009C325A"/>
    <w:rsid w:val="009C440A"/>
    <w:rsid w:val="009C5D0F"/>
    <w:rsid w:val="009D1A64"/>
    <w:rsid w:val="009D22A4"/>
    <w:rsid w:val="009D2DA7"/>
    <w:rsid w:val="009D53EE"/>
    <w:rsid w:val="009D72B0"/>
    <w:rsid w:val="009E3A04"/>
    <w:rsid w:val="009E6920"/>
    <w:rsid w:val="009E6CB8"/>
    <w:rsid w:val="009F00EC"/>
    <w:rsid w:val="009F082C"/>
    <w:rsid w:val="009F1865"/>
    <w:rsid w:val="009F30B0"/>
    <w:rsid w:val="009F6EB5"/>
    <w:rsid w:val="009F75B3"/>
    <w:rsid w:val="009F7B5F"/>
    <w:rsid w:val="00A012D8"/>
    <w:rsid w:val="00A02161"/>
    <w:rsid w:val="00A04255"/>
    <w:rsid w:val="00A05A8A"/>
    <w:rsid w:val="00A05C0B"/>
    <w:rsid w:val="00A06493"/>
    <w:rsid w:val="00A07643"/>
    <w:rsid w:val="00A0773B"/>
    <w:rsid w:val="00A10867"/>
    <w:rsid w:val="00A12B5D"/>
    <w:rsid w:val="00A13054"/>
    <w:rsid w:val="00A1399B"/>
    <w:rsid w:val="00A144DA"/>
    <w:rsid w:val="00A20086"/>
    <w:rsid w:val="00A20E4C"/>
    <w:rsid w:val="00A218BD"/>
    <w:rsid w:val="00A2315F"/>
    <w:rsid w:val="00A24614"/>
    <w:rsid w:val="00A25F26"/>
    <w:rsid w:val="00A26684"/>
    <w:rsid w:val="00A30106"/>
    <w:rsid w:val="00A3048B"/>
    <w:rsid w:val="00A33979"/>
    <w:rsid w:val="00A34601"/>
    <w:rsid w:val="00A3478C"/>
    <w:rsid w:val="00A34D83"/>
    <w:rsid w:val="00A35035"/>
    <w:rsid w:val="00A36726"/>
    <w:rsid w:val="00A379F7"/>
    <w:rsid w:val="00A414A2"/>
    <w:rsid w:val="00A4236D"/>
    <w:rsid w:val="00A4399B"/>
    <w:rsid w:val="00A43AF2"/>
    <w:rsid w:val="00A455C9"/>
    <w:rsid w:val="00A45E23"/>
    <w:rsid w:val="00A46AAA"/>
    <w:rsid w:val="00A46F19"/>
    <w:rsid w:val="00A512CB"/>
    <w:rsid w:val="00A518A1"/>
    <w:rsid w:val="00A52E2B"/>
    <w:rsid w:val="00A56058"/>
    <w:rsid w:val="00A57AE5"/>
    <w:rsid w:val="00A57FCE"/>
    <w:rsid w:val="00A61C54"/>
    <w:rsid w:val="00A626BC"/>
    <w:rsid w:val="00A63846"/>
    <w:rsid w:val="00A64F85"/>
    <w:rsid w:val="00A66FAD"/>
    <w:rsid w:val="00A70648"/>
    <w:rsid w:val="00A74458"/>
    <w:rsid w:val="00A756F1"/>
    <w:rsid w:val="00A815F8"/>
    <w:rsid w:val="00A83180"/>
    <w:rsid w:val="00A847F7"/>
    <w:rsid w:val="00A84A4F"/>
    <w:rsid w:val="00A851C4"/>
    <w:rsid w:val="00A906E7"/>
    <w:rsid w:val="00A90C78"/>
    <w:rsid w:val="00A92046"/>
    <w:rsid w:val="00A925B4"/>
    <w:rsid w:val="00A94537"/>
    <w:rsid w:val="00A96C3B"/>
    <w:rsid w:val="00A97B63"/>
    <w:rsid w:val="00AA0876"/>
    <w:rsid w:val="00AA1417"/>
    <w:rsid w:val="00AA24B8"/>
    <w:rsid w:val="00AA44E4"/>
    <w:rsid w:val="00AA545E"/>
    <w:rsid w:val="00AA6F22"/>
    <w:rsid w:val="00AA700F"/>
    <w:rsid w:val="00AB2250"/>
    <w:rsid w:val="00AB2544"/>
    <w:rsid w:val="00AB50AB"/>
    <w:rsid w:val="00AB5671"/>
    <w:rsid w:val="00AB6644"/>
    <w:rsid w:val="00AB690D"/>
    <w:rsid w:val="00AB7DB3"/>
    <w:rsid w:val="00AC0278"/>
    <w:rsid w:val="00AC3F0C"/>
    <w:rsid w:val="00AC49DF"/>
    <w:rsid w:val="00AC5451"/>
    <w:rsid w:val="00AD06BE"/>
    <w:rsid w:val="00AD48F1"/>
    <w:rsid w:val="00AD5955"/>
    <w:rsid w:val="00AE1BAD"/>
    <w:rsid w:val="00AE21DF"/>
    <w:rsid w:val="00AE61EA"/>
    <w:rsid w:val="00AE6E88"/>
    <w:rsid w:val="00AE728D"/>
    <w:rsid w:val="00AF10AF"/>
    <w:rsid w:val="00AF1514"/>
    <w:rsid w:val="00AF2C05"/>
    <w:rsid w:val="00AF3477"/>
    <w:rsid w:val="00AF46AD"/>
    <w:rsid w:val="00AF47A4"/>
    <w:rsid w:val="00AF5375"/>
    <w:rsid w:val="00AF5752"/>
    <w:rsid w:val="00AF682D"/>
    <w:rsid w:val="00AF6EEE"/>
    <w:rsid w:val="00AF7D32"/>
    <w:rsid w:val="00B003A9"/>
    <w:rsid w:val="00B015D0"/>
    <w:rsid w:val="00B01660"/>
    <w:rsid w:val="00B02145"/>
    <w:rsid w:val="00B037A4"/>
    <w:rsid w:val="00B03EAB"/>
    <w:rsid w:val="00B066FF"/>
    <w:rsid w:val="00B10D5A"/>
    <w:rsid w:val="00B125F3"/>
    <w:rsid w:val="00B132A6"/>
    <w:rsid w:val="00B13341"/>
    <w:rsid w:val="00B13AC8"/>
    <w:rsid w:val="00B13C14"/>
    <w:rsid w:val="00B14699"/>
    <w:rsid w:val="00B14919"/>
    <w:rsid w:val="00B15082"/>
    <w:rsid w:val="00B153F5"/>
    <w:rsid w:val="00B1594E"/>
    <w:rsid w:val="00B16DED"/>
    <w:rsid w:val="00B17BEC"/>
    <w:rsid w:val="00B17E52"/>
    <w:rsid w:val="00B210BD"/>
    <w:rsid w:val="00B21A5F"/>
    <w:rsid w:val="00B24B20"/>
    <w:rsid w:val="00B2505D"/>
    <w:rsid w:val="00B25522"/>
    <w:rsid w:val="00B27E98"/>
    <w:rsid w:val="00B3085F"/>
    <w:rsid w:val="00B309B0"/>
    <w:rsid w:val="00B30F3E"/>
    <w:rsid w:val="00B31F88"/>
    <w:rsid w:val="00B320D4"/>
    <w:rsid w:val="00B345FE"/>
    <w:rsid w:val="00B3476D"/>
    <w:rsid w:val="00B37600"/>
    <w:rsid w:val="00B37ADA"/>
    <w:rsid w:val="00B4032D"/>
    <w:rsid w:val="00B4043C"/>
    <w:rsid w:val="00B40C3E"/>
    <w:rsid w:val="00B4149B"/>
    <w:rsid w:val="00B4214E"/>
    <w:rsid w:val="00B42B77"/>
    <w:rsid w:val="00B43228"/>
    <w:rsid w:val="00B44D58"/>
    <w:rsid w:val="00B46C89"/>
    <w:rsid w:val="00B46D84"/>
    <w:rsid w:val="00B47523"/>
    <w:rsid w:val="00B5124D"/>
    <w:rsid w:val="00B5222B"/>
    <w:rsid w:val="00B54C02"/>
    <w:rsid w:val="00B55383"/>
    <w:rsid w:val="00B564DC"/>
    <w:rsid w:val="00B569DE"/>
    <w:rsid w:val="00B572F7"/>
    <w:rsid w:val="00B60E5A"/>
    <w:rsid w:val="00B619D2"/>
    <w:rsid w:val="00B619E6"/>
    <w:rsid w:val="00B621FA"/>
    <w:rsid w:val="00B631B6"/>
    <w:rsid w:val="00B67146"/>
    <w:rsid w:val="00B67DCA"/>
    <w:rsid w:val="00B7020E"/>
    <w:rsid w:val="00B70519"/>
    <w:rsid w:val="00B72325"/>
    <w:rsid w:val="00B728DD"/>
    <w:rsid w:val="00B72D3E"/>
    <w:rsid w:val="00B732B5"/>
    <w:rsid w:val="00B75971"/>
    <w:rsid w:val="00B75DD0"/>
    <w:rsid w:val="00B75E60"/>
    <w:rsid w:val="00B774B3"/>
    <w:rsid w:val="00B80897"/>
    <w:rsid w:val="00B80C7C"/>
    <w:rsid w:val="00B819D3"/>
    <w:rsid w:val="00B8349B"/>
    <w:rsid w:val="00B8395C"/>
    <w:rsid w:val="00B84EFB"/>
    <w:rsid w:val="00B867E2"/>
    <w:rsid w:val="00B876BB"/>
    <w:rsid w:val="00B87B65"/>
    <w:rsid w:val="00B90FF3"/>
    <w:rsid w:val="00B91205"/>
    <w:rsid w:val="00B914CB"/>
    <w:rsid w:val="00B91C4C"/>
    <w:rsid w:val="00B93087"/>
    <w:rsid w:val="00B935E9"/>
    <w:rsid w:val="00B9443D"/>
    <w:rsid w:val="00B97BB5"/>
    <w:rsid w:val="00B97F5A"/>
    <w:rsid w:val="00BA0477"/>
    <w:rsid w:val="00BA09C8"/>
    <w:rsid w:val="00BA23B5"/>
    <w:rsid w:val="00BA46E3"/>
    <w:rsid w:val="00BA5D65"/>
    <w:rsid w:val="00BA5E42"/>
    <w:rsid w:val="00BA5E6E"/>
    <w:rsid w:val="00BA6972"/>
    <w:rsid w:val="00BB0716"/>
    <w:rsid w:val="00BB26B4"/>
    <w:rsid w:val="00BB2DDF"/>
    <w:rsid w:val="00BB33F8"/>
    <w:rsid w:val="00BB419A"/>
    <w:rsid w:val="00BB4474"/>
    <w:rsid w:val="00BB4F3D"/>
    <w:rsid w:val="00BB534E"/>
    <w:rsid w:val="00BB55A6"/>
    <w:rsid w:val="00BB6506"/>
    <w:rsid w:val="00BC02FA"/>
    <w:rsid w:val="00BC0876"/>
    <w:rsid w:val="00BC2EA8"/>
    <w:rsid w:val="00BC3BC5"/>
    <w:rsid w:val="00BC4688"/>
    <w:rsid w:val="00BC48A2"/>
    <w:rsid w:val="00BC5391"/>
    <w:rsid w:val="00BC60B8"/>
    <w:rsid w:val="00BD1F66"/>
    <w:rsid w:val="00BD458F"/>
    <w:rsid w:val="00BE18F8"/>
    <w:rsid w:val="00BE197B"/>
    <w:rsid w:val="00BE1C22"/>
    <w:rsid w:val="00BE2952"/>
    <w:rsid w:val="00BE3050"/>
    <w:rsid w:val="00BE3FE4"/>
    <w:rsid w:val="00BE5B33"/>
    <w:rsid w:val="00BE6229"/>
    <w:rsid w:val="00BF0632"/>
    <w:rsid w:val="00BF068E"/>
    <w:rsid w:val="00BF079A"/>
    <w:rsid w:val="00BF0FFF"/>
    <w:rsid w:val="00BF1995"/>
    <w:rsid w:val="00BF1EF4"/>
    <w:rsid w:val="00BF2157"/>
    <w:rsid w:val="00BF653F"/>
    <w:rsid w:val="00BF7301"/>
    <w:rsid w:val="00BF771C"/>
    <w:rsid w:val="00C00435"/>
    <w:rsid w:val="00C015FF"/>
    <w:rsid w:val="00C0392E"/>
    <w:rsid w:val="00C03ED6"/>
    <w:rsid w:val="00C04963"/>
    <w:rsid w:val="00C04AA6"/>
    <w:rsid w:val="00C0541A"/>
    <w:rsid w:val="00C070E2"/>
    <w:rsid w:val="00C07422"/>
    <w:rsid w:val="00C107A5"/>
    <w:rsid w:val="00C10EF4"/>
    <w:rsid w:val="00C11E80"/>
    <w:rsid w:val="00C12691"/>
    <w:rsid w:val="00C139A5"/>
    <w:rsid w:val="00C14359"/>
    <w:rsid w:val="00C1474F"/>
    <w:rsid w:val="00C14B90"/>
    <w:rsid w:val="00C15D7A"/>
    <w:rsid w:val="00C1602C"/>
    <w:rsid w:val="00C16E84"/>
    <w:rsid w:val="00C20927"/>
    <w:rsid w:val="00C20D78"/>
    <w:rsid w:val="00C2148D"/>
    <w:rsid w:val="00C23063"/>
    <w:rsid w:val="00C24C94"/>
    <w:rsid w:val="00C2506D"/>
    <w:rsid w:val="00C257B4"/>
    <w:rsid w:val="00C26F05"/>
    <w:rsid w:val="00C272AB"/>
    <w:rsid w:val="00C320BE"/>
    <w:rsid w:val="00C323CC"/>
    <w:rsid w:val="00C33334"/>
    <w:rsid w:val="00C33664"/>
    <w:rsid w:val="00C33B51"/>
    <w:rsid w:val="00C33CA7"/>
    <w:rsid w:val="00C34612"/>
    <w:rsid w:val="00C34EEC"/>
    <w:rsid w:val="00C35E8A"/>
    <w:rsid w:val="00C3628C"/>
    <w:rsid w:val="00C3680B"/>
    <w:rsid w:val="00C40031"/>
    <w:rsid w:val="00C4100E"/>
    <w:rsid w:val="00C4284D"/>
    <w:rsid w:val="00C428CC"/>
    <w:rsid w:val="00C456CD"/>
    <w:rsid w:val="00C45926"/>
    <w:rsid w:val="00C47B05"/>
    <w:rsid w:val="00C50BCA"/>
    <w:rsid w:val="00C50BF8"/>
    <w:rsid w:val="00C50D62"/>
    <w:rsid w:val="00C50E05"/>
    <w:rsid w:val="00C51707"/>
    <w:rsid w:val="00C60597"/>
    <w:rsid w:val="00C60951"/>
    <w:rsid w:val="00C623EB"/>
    <w:rsid w:val="00C62DFC"/>
    <w:rsid w:val="00C640C4"/>
    <w:rsid w:val="00C64C92"/>
    <w:rsid w:val="00C67970"/>
    <w:rsid w:val="00C7165A"/>
    <w:rsid w:val="00C71E6B"/>
    <w:rsid w:val="00C72B82"/>
    <w:rsid w:val="00C75250"/>
    <w:rsid w:val="00C75AFA"/>
    <w:rsid w:val="00C7650F"/>
    <w:rsid w:val="00C82FEF"/>
    <w:rsid w:val="00C851B6"/>
    <w:rsid w:val="00C85671"/>
    <w:rsid w:val="00C86401"/>
    <w:rsid w:val="00C86F51"/>
    <w:rsid w:val="00C876EA"/>
    <w:rsid w:val="00C90600"/>
    <w:rsid w:val="00C90DFF"/>
    <w:rsid w:val="00C91F79"/>
    <w:rsid w:val="00C93319"/>
    <w:rsid w:val="00C946B5"/>
    <w:rsid w:val="00C95366"/>
    <w:rsid w:val="00C9659B"/>
    <w:rsid w:val="00CA042E"/>
    <w:rsid w:val="00CA14A6"/>
    <w:rsid w:val="00CA2A0A"/>
    <w:rsid w:val="00CA699F"/>
    <w:rsid w:val="00CA6CFD"/>
    <w:rsid w:val="00CA6FB2"/>
    <w:rsid w:val="00CA78A5"/>
    <w:rsid w:val="00CB07F1"/>
    <w:rsid w:val="00CB261A"/>
    <w:rsid w:val="00CB42A4"/>
    <w:rsid w:val="00CB4DB4"/>
    <w:rsid w:val="00CB4EFD"/>
    <w:rsid w:val="00CB6F17"/>
    <w:rsid w:val="00CB7CEC"/>
    <w:rsid w:val="00CB7D8E"/>
    <w:rsid w:val="00CC0D9F"/>
    <w:rsid w:val="00CC33FE"/>
    <w:rsid w:val="00CC3D6D"/>
    <w:rsid w:val="00CC4F0C"/>
    <w:rsid w:val="00CC4F72"/>
    <w:rsid w:val="00CC5E98"/>
    <w:rsid w:val="00CC6FEC"/>
    <w:rsid w:val="00CD06CA"/>
    <w:rsid w:val="00CD2203"/>
    <w:rsid w:val="00CD2EF6"/>
    <w:rsid w:val="00CD36FB"/>
    <w:rsid w:val="00CD4771"/>
    <w:rsid w:val="00CD50B4"/>
    <w:rsid w:val="00CD5650"/>
    <w:rsid w:val="00CD5D1D"/>
    <w:rsid w:val="00CD6426"/>
    <w:rsid w:val="00CD7DFB"/>
    <w:rsid w:val="00CE0E0B"/>
    <w:rsid w:val="00CE189F"/>
    <w:rsid w:val="00CE413D"/>
    <w:rsid w:val="00CE4EBD"/>
    <w:rsid w:val="00CE66F2"/>
    <w:rsid w:val="00CE6FF3"/>
    <w:rsid w:val="00CF0156"/>
    <w:rsid w:val="00CF136E"/>
    <w:rsid w:val="00CF1B94"/>
    <w:rsid w:val="00CF2883"/>
    <w:rsid w:val="00CF2FEE"/>
    <w:rsid w:val="00CF378C"/>
    <w:rsid w:val="00CF582C"/>
    <w:rsid w:val="00CF5C6D"/>
    <w:rsid w:val="00CF6A83"/>
    <w:rsid w:val="00CF73B7"/>
    <w:rsid w:val="00D00FF0"/>
    <w:rsid w:val="00D03CF7"/>
    <w:rsid w:val="00D06437"/>
    <w:rsid w:val="00D076E0"/>
    <w:rsid w:val="00D07D13"/>
    <w:rsid w:val="00D10A78"/>
    <w:rsid w:val="00D132D1"/>
    <w:rsid w:val="00D1360A"/>
    <w:rsid w:val="00D150C0"/>
    <w:rsid w:val="00D162DE"/>
    <w:rsid w:val="00D16D9D"/>
    <w:rsid w:val="00D1734A"/>
    <w:rsid w:val="00D20464"/>
    <w:rsid w:val="00D205D6"/>
    <w:rsid w:val="00D2209F"/>
    <w:rsid w:val="00D23D30"/>
    <w:rsid w:val="00D245C4"/>
    <w:rsid w:val="00D25F09"/>
    <w:rsid w:val="00D261D6"/>
    <w:rsid w:val="00D26F94"/>
    <w:rsid w:val="00D276E1"/>
    <w:rsid w:val="00D2787B"/>
    <w:rsid w:val="00D32531"/>
    <w:rsid w:val="00D33BAF"/>
    <w:rsid w:val="00D370B9"/>
    <w:rsid w:val="00D37EA3"/>
    <w:rsid w:val="00D40BF8"/>
    <w:rsid w:val="00D43E9A"/>
    <w:rsid w:val="00D4477B"/>
    <w:rsid w:val="00D44A37"/>
    <w:rsid w:val="00D45246"/>
    <w:rsid w:val="00D46976"/>
    <w:rsid w:val="00D473A0"/>
    <w:rsid w:val="00D51BFE"/>
    <w:rsid w:val="00D52754"/>
    <w:rsid w:val="00D52E27"/>
    <w:rsid w:val="00D544C1"/>
    <w:rsid w:val="00D54810"/>
    <w:rsid w:val="00D54FBB"/>
    <w:rsid w:val="00D55D27"/>
    <w:rsid w:val="00D56DAD"/>
    <w:rsid w:val="00D5715F"/>
    <w:rsid w:val="00D57E16"/>
    <w:rsid w:val="00D65456"/>
    <w:rsid w:val="00D70CF2"/>
    <w:rsid w:val="00D70FC5"/>
    <w:rsid w:val="00D7164F"/>
    <w:rsid w:val="00D71B6D"/>
    <w:rsid w:val="00D73856"/>
    <w:rsid w:val="00D7573D"/>
    <w:rsid w:val="00D75DA1"/>
    <w:rsid w:val="00D761D5"/>
    <w:rsid w:val="00D777C3"/>
    <w:rsid w:val="00D77822"/>
    <w:rsid w:val="00D77853"/>
    <w:rsid w:val="00D80249"/>
    <w:rsid w:val="00D814F1"/>
    <w:rsid w:val="00D82640"/>
    <w:rsid w:val="00D8311B"/>
    <w:rsid w:val="00D831C0"/>
    <w:rsid w:val="00D8492F"/>
    <w:rsid w:val="00D87B21"/>
    <w:rsid w:val="00D90F0D"/>
    <w:rsid w:val="00D93EB7"/>
    <w:rsid w:val="00D94325"/>
    <w:rsid w:val="00D9648F"/>
    <w:rsid w:val="00D977BB"/>
    <w:rsid w:val="00DA03BA"/>
    <w:rsid w:val="00DA05ED"/>
    <w:rsid w:val="00DA1349"/>
    <w:rsid w:val="00DA27EA"/>
    <w:rsid w:val="00DA4AEF"/>
    <w:rsid w:val="00DA51F3"/>
    <w:rsid w:val="00DA694B"/>
    <w:rsid w:val="00DB16AB"/>
    <w:rsid w:val="00DB3C68"/>
    <w:rsid w:val="00DB4E34"/>
    <w:rsid w:val="00DB6084"/>
    <w:rsid w:val="00DB726E"/>
    <w:rsid w:val="00DB73BE"/>
    <w:rsid w:val="00DC1608"/>
    <w:rsid w:val="00DC1E3A"/>
    <w:rsid w:val="00DC587F"/>
    <w:rsid w:val="00DD34FF"/>
    <w:rsid w:val="00DD3B70"/>
    <w:rsid w:val="00DD415A"/>
    <w:rsid w:val="00DD49E6"/>
    <w:rsid w:val="00DE0329"/>
    <w:rsid w:val="00DE10F2"/>
    <w:rsid w:val="00DE11E4"/>
    <w:rsid w:val="00DE1CB4"/>
    <w:rsid w:val="00DE2496"/>
    <w:rsid w:val="00DE2EDE"/>
    <w:rsid w:val="00DE3BAD"/>
    <w:rsid w:val="00DE4F88"/>
    <w:rsid w:val="00DE6097"/>
    <w:rsid w:val="00DE6CE7"/>
    <w:rsid w:val="00DE7525"/>
    <w:rsid w:val="00DE7B6D"/>
    <w:rsid w:val="00DF153A"/>
    <w:rsid w:val="00DF2203"/>
    <w:rsid w:val="00DF5E11"/>
    <w:rsid w:val="00DF5F73"/>
    <w:rsid w:val="00E0054A"/>
    <w:rsid w:val="00E008C5"/>
    <w:rsid w:val="00E01136"/>
    <w:rsid w:val="00E01D43"/>
    <w:rsid w:val="00E11045"/>
    <w:rsid w:val="00E115F3"/>
    <w:rsid w:val="00E13360"/>
    <w:rsid w:val="00E13DF6"/>
    <w:rsid w:val="00E16EDB"/>
    <w:rsid w:val="00E17065"/>
    <w:rsid w:val="00E17757"/>
    <w:rsid w:val="00E17E8E"/>
    <w:rsid w:val="00E17F3E"/>
    <w:rsid w:val="00E2088C"/>
    <w:rsid w:val="00E2117A"/>
    <w:rsid w:val="00E21270"/>
    <w:rsid w:val="00E21F1D"/>
    <w:rsid w:val="00E223BA"/>
    <w:rsid w:val="00E230DA"/>
    <w:rsid w:val="00E234A4"/>
    <w:rsid w:val="00E25CA1"/>
    <w:rsid w:val="00E2614F"/>
    <w:rsid w:val="00E27DFB"/>
    <w:rsid w:val="00E27E38"/>
    <w:rsid w:val="00E3050D"/>
    <w:rsid w:val="00E333E1"/>
    <w:rsid w:val="00E33426"/>
    <w:rsid w:val="00E337FF"/>
    <w:rsid w:val="00E36D76"/>
    <w:rsid w:val="00E41944"/>
    <w:rsid w:val="00E457B3"/>
    <w:rsid w:val="00E45E66"/>
    <w:rsid w:val="00E460DB"/>
    <w:rsid w:val="00E464E4"/>
    <w:rsid w:val="00E472C0"/>
    <w:rsid w:val="00E47ADF"/>
    <w:rsid w:val="00E53EAA"/>
    <w:rsid w:val="00E54B2C"/>
    <w:rsid w:val="00E54CE2"/>
    <w:rsid w:val="00E57E3B"/>
    <w:rsid w:val="00E605C8"/>
    <w:rsid w:val="00E60EE6"/>
    <w:rsid w:val="00E618A9"/>
    <w:rsid w:val="00E62E60"/>
    <w:rsid w:val="00E63B74"/>
    <w:rsid w:val="00E63B9C"/>
    <w:rsid w:val="00E64E13"/>
    <w:rsid w:val="00E64E2D"/>
    <w:rsid w:val="00E655C5"/>
    <w:rsid w:val="00E6608E"/>
    <w:rsid w:val="00E66F81"/>
    <w:rsid w:val="00E67CC5"/>
    <w:rsid w:val="00E703A9"/>
    <w:rsid w:val="00E72839"/>
    <w:rsid w:val="00E73A96"/>
    <w:rsid w:val="00E750B0"/>
    <w:rsid w:val="00E75CCB"/>
    <w:rsid w:val="00E76FFA"/>
    <w:rsid w:val="00E80321"/>
    <w:rsid w:val="00E82FB9"/>
    <w:rsid w:val="00E834ED"/>
    <w:rsid w:val="00E83790"/>
    <w:rsid w:val="00E843CB"/>
    <w:rsid w:val="00E84423"/>
    <w:rsid w:val="00E84671"/>
    <w:rsid w:val="00E862BA"/>
    <w:rsid w:val="00E90535"/>
    <w:rsid w:val="00E91313"/>
    <w:rsid w:val="00E913BB"/>
    <w:rsid w:val="00E9189E"/>
    <w:rsid w:val="00E91CF6"/>
    <w:rsid w:val="00E92BF3"/>
    <w:rsid w:val="00E92CA4"/>
    <w:rsid w:val="00E93162"/>
    <w:rsid w:val="00E94E1D"/>
    <w:rsid w:val="00E957D4"/>
    <w:rsid w:val="00E96584"/>
    <w:rsid w:val="00E96EC5"/>
    <w:rsid w:val="00EA0BCB"/>
    <w:rsid w:val="00EA1904"/>
    <w:rsid w:val="00EA2E1E"/>
    <w:rsid w:val="00EA7356"/>
    <w:rsid w:val="00EB030A"/>
    <w:rsid w:val="00EB0492"/>
    <w:rsid w:val="00EB16C8"/>
    <w:rsid w:val="00EB2A45"/>
    <w:rsid w:val="00EB3A39"/>
    <w:rsid w:val="00EB3ED2"/>
    <w:rsid w:val="00EB76B1"/>
    <w:rsid w:val="00EB7F30"/>
    <w:rsid w:val="00EC0CB5"/>
    <w:rsid w:val="00EC1903"/>
    <w:rsid w:val="00EC1D0D"/>
    <w:rsid w:val="00EC1F47"/>
    <w:rsid w:val="00EC211B"/>
    <w:rsid w:val="00EC2B50"/>
    <w:rsid w:val="00EC43C3"/>
    <w:rsid w:val="00EC6153"/>
    <w:rsid w:val="00EC62F7"/>
    <w:rsid w:val="00ED1550"/>
    <w:rsid w:val="00ED2064"/>
    <w:rsid w:val="00ED2D12"/>
    <w:rsid w:val="00ED2D6C"/>
    <w:rsid w:val="00ED3BAE"/>
    <w:rsid w:val="00ED494B"/>
    <w:rsid w:val="00ED4B5B"/>
    <w:rsid w:val="00ED65A4"/>
    <w:rsid w:val="00ED65ED"/>
    <w:rsid w:val="00ED76FD"/>
    <w:rsid w:val="00EE0E32"/>
    <w:rsid w:val="00EE26DF"/>
    <w:rsid w:val="00EE48D7"/>
    <w:rsid w:val="00EE53FA"/>
    <w:rsid w:val="00EE6D53"/>
    <w:rsid w:val="00EE7083"/>
    <w:rsid w:val="00EE7A1A"/>
    <w:rsid w:val="00EE7E9D"/>
    <w:rsid w:val="00EF25E7"/>
    <w:rsid w:val="00EF4587"/>
    <w:rsid w:val="00EF4FDF"/>
    <w:rsid w:val="00EF64E1"/>
    <w:rsid w:val="00EF69E4"/>
    <w:rsid w:val="00EF7144"/>
    <w:rsid w:val="00F02B77"/>
    <w:rsid w:val="00F03919"/>
    <w:rsid w:val="00F04068"/>
    <w:rsid w:val="00F048F9"/>
    <w:rsid w:val="00F0497B"/>
    <w:rsid w:val="00F0707F"/>
    <w:rsid w:val="00F07FC3"/>
    <w:rsid w:val="00F12050"/>
    <w:rsid w:val="00F15803"/>
    <w:rsid w:val="00F15CEF"/>
    <w:rsid w:val="00F17701"/>
    <w:rsid w:val="00F20334"/>
    <w:rsid w:val="00F21CCF"/>
    <w:rsid w:val="00F220CD"/>
    <w:rsid w:val="00F22A30"/>
    <w:rsid w:val="00F24F01"/>
    <w:rsid w:val="00F25CB3"/>
    <w:rsid w:val="00F27AD1"/>
    <w:rsid w:val="00F301F4"/>
    <w:rsid w:val="00F306F4"/>
    <w:rsid w:val="00F308DF"/>
    <w:rsid w:val="00F3213D"/>
    <w:rsid w:val="00F32DBC"/>
    <w:rsid w:val="00F3567D"/>
    <w:rsid w:val="00F42960"/>
    <w:rsid w:val="00F43756"/>
    <w:rsid w:val="00F43A3C"/>
    <w:rsid w:val="00F4574A"/>
    <w:rsid w:val="00F46748"/>
    <w:rsid w:val="00F52C4D"/>
    <w:rsid w:val="00F53DB8"/>
    <w:rsid w:val="00F55033"/>
    <w:rsid w:val="00F55CCF"/>
    <w:rsid w:val="00F57CDD"/>
    <w:rsid w:val="00F60860"/>
    <w:rsid w:val="00F60ACB"/>
    <w:rsid w:val="00F60D17"/>
    <w:rsid w:val="00F643DE"/>
    <w:rsid w:val="00F66279"/>
    <w:rsid w:val="00F66B38"/>
    <w:rsid w:val="00F66B77"/>
    <w:rsid w:val="00F670E6"/>
    <w:rsid w:val="00F676B8"/>
    <w:rsid w:val="00F70953"/>
    <w:rsid w:val="00F71B2B"/>
    <w:rsid w:val="00F72D69"/>
    <w:rsid w:val="00F744FA"/>
    <w:rsid w:val="00F75344"/>
    <w:rsid w:val="00F75A23"/>
    <w:rsid w:val="00F75B9F"/>
    <w:rsid w:val="00F76420"/>
    <w:rsid w:val="00F7709C"/>
    <w:rsid w:val="00F8033F"/>
    <w:rsid w:val="00F8152B"/>
    <w:rsid w:val="00F82035"/>
    <w:rsid w:val="00F82B9E"/>
    <w:rsid w:val="00F82F9E"/>
    <w:rsid w:val="00F83DED"/>
    <w:rsid w:val="00F843D5"/>
    <w:rsid w:val="00F84569"/>
    <w:rsid w:val="00F86E6D"/>
    <w:rsid w:val="00F86F05"/>
    <w:rsid w:val="00F876B2"/>
    <w:rsid w:val="00F905E3"/>
    <w:rsid w:val="00F917B3"/>
    <w:rsid w:val="00F91A45"/>
    <w:rsid w:val="00F91A93"/>
    <w:rsid w:val="00F9256D"/>
    <w:rsid w:val="00F92ABE"/>
    <w:rsid w:val="00F93852"/>
    <w:rsid w:val="00F956ED"/>
    <w:rsid w:val="00F96841"/>
    <w:rsid w:val="00F9781F"/>
    <w:rsid w:val="00FA0FAC"/>
    <w:rsid w:val="00FA13FB"/>
    <w:rsid w:val="00FA144A"/>
    <w:rsid w:val="00FA169B"/>
    <w:rsid w:val="00FA7026"/>
    <w:rsid w:val="00FA77D3"/>
    <w:rsid w:val="00FB017C"/>
    <w:rsid w:val="00FB054E"/>
    <w:rsid w:val="00FB0DE4"/>
    <w:rsid w:val="00FB2455"/>
    <w:rsid w:val="00FB2CED"/>
    <w:rsid w:val="00FB3CD9"/>
    <w:rsid w:val="00FB3FEA"/>
    <w:rsid w:val="00FB67AD"/>
    <w:rsid w:val="00FB6F71"/>
    <w:rsid w:val="00FB7200"/>
    <w:rsid w:val="00FC02ED"/>
    <w:rsid w:val="00FC35DB"/>
    <w:rsid w:val="00FC3798"/>
    <w:rsid w:val="00FC41D3"/>
    <w:rsid w:val="00FC46F1"/>
    <w:rsid w:val="00FC6632"/>
    <w:rsid w:val="00FD01BD"/>
    <w:rsid w:val="00FD12DB"/>
    <w:rsid w:val="00FD2746"/>
    <w:rsid w:val="00FD2C1D"/>
    <w:rsid w:val="00FD517F"/>
    <w:rsid w:val="00FD611C"/>
    <w:rsid w:val="00FD6727"/>
    <w:rsid w:val="00FE0044"/>
    <w:rsid w:val="00FE08CD"/>
    <w:rsid w:val="00FE146E"/>
    <w:rsid w:val="00FE3B81"/>
    <w:rsid w:val="00FE3DD1"/>
    <w:rsid w:val="00FE5705"/>
    <w:rsid w:val="00FE5D01"/>
    <w:rsid w:val="00FE5F23"/>
    <w:rsid w:val="00FE603A"/>
    <w:rsid w:val="00FF0429"/>
    <w:rsid w:val="00FF0A92"/>
    <w:rsid w:val="00FF27FB"/>
    <w:rsid w:val="00FF3681"/>
    <w:rsid w:val="00FF3C9E"/>
    <w:rsid w:val="00FF3E68"/>
    <w:rsid w:val="00FF467E"/>
    <w:rsid w:val="00FF4B7C"/>
    <w:rsid w:val="00FF5DBB"/>
    <w:rsid w:val="00FF6944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15CEF"/>
    <w:pPr>
      <w:keepNext/>
      <w:jc w:val="center"/>
      <w:outlineLvl w:val="4"/>
    </w:pPr>
    <w:rPr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F15CEF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B153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B153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F7D76"/>
    <w:pPr>
      <w:ind w:left="720"/>
      <w:contextualSpacing/>
    </w:pPr>
  </w:style>
  <w:style w:type="paragraph" w:customStyle="1" w:styleId="ConsPlusNormal">
    <w:name w:val="ConsPlusNormal"/>
    <w:link w:val="ConsPlusNormal0"/>
    <w:rsid w:val="002B3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2B31C1"/>
    <w:rPr>
      <w:rFonts w:ascii="Calibri" w:eastAsia="Times New Roman" w:hAnsi="Calibri" w:cs="Times New Roman"/>
      <w:szCs w:val="20"/>
      <w:lang w:eastAsia="ru-RU"/>
    </w:rPr>
  </w:style>
  <w:style w:type="paragraph" w:customStyle="1" w:styleId="ConsTitle">
    <w:name w:val="ConsTitle"/>
    <w:rsid w:val="00947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285D9B"/>
    <w:rPr>
      <w:b/>
      <w:bCs/>
    </w:rPr>
  </w:style>
  <w:style w:type="character" w:styleId="a7">
    <w:name w:val="Hyperlink"/>
    <w:basedOn w:val="a0"/>
    <w:uiPriority w:val="99"/>
    <w:unhideWhenUsed/>
    <w:rsid w:val="00285D9B"/>
    <w:rPr>
      <w:color w:val="0000FF"/>
      <w:u w:val="single"/>
    </w:rPr>
  </w:style>
  <w:style w:type="table" w:styleId="a8">
    <w:name w:val="Table Grid"/>
    <w:basedOn w:val="a1"/>
    <w:uiPriority w:val="59"/>
    <w:rsid w:val="00043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DE75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812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unhideWhenUsed/>
    <w:rsid w:val="00F15CEF"/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rsid w:val="00F15CEF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unhideWhenUsed/>
    <w:rsid w:val="00F15CEF"/>
    <w:rPr>
      <w:vertAlign w:val="superscript"/>
    </w:rPr>
  </w:style>
  <w:style w:type="paragraph" w:styleId="ac">
    <w:name w:val="Title"/>
    <w:basedOn w:val="a"/>
    <w:link w:val="ad"/>
    <w:qFormat/>
    <w:rsid w:val="00F15CEF"/>
    <w:pPr>
      <w:jc w:val="center"/>
    </w:pPr>
    <w:rPr>
      <w:sz w:val="20"/>
      <w:szCs w:val="20"/>
      <w:u w:val="single"/>
    </w:rPr>
  </w:style>
  <w:style w:type="character" w:customStyle="1" w:styleId="ad">
    <w:name w:val="Название Знак"/>
    <w:basedOn w:val="a0"/>
    <w:link w:val="ac"/>
    <w:rsid w:val="00F15CEF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printj">
    <w:name w:val="printj"/>
    <w:basedOn w:val="a"/>
    <w:rsid w:val="00F15CEF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unhideWhenUsed/>
    <w:rsid w:val="00F15CEF"/>
    <w:pPr>
      <w:spacing w:before="100" w:beforeAutospacing="1" w:after="100" w:afterAutospacing="1"/>
    </w:pPr>
  </w:style>
  <w:style w:type="character" w:customStyle="1" w:styleId="af">
    <w:name w:val="Верхний колонтитул Знак"/>
    <w:basedOn w:val="a0"/>
    <w:link w:val="af0"/>
    <w:uiPriority w:val="99"/>
    <w:semiHidden/>
    <w:rsid w:val="00F15CEF"/>
    <w:rPr>
      <w:rFonts w:ascii="Calibri" w:eastAsia="Calibri" w:hAnsi="Calibri" w:cs="Times New Roman"/>
    </w:rPr>
  </w:style>
  <w:style w:type="paragraph" w:styleId="af0">
    <w:name w:val="header"/>
    <w:basedOn w:val="a"/>
    <w:link w:val="af"/>
    <w:uiPriority w:val="99"/>
    <w:semiHidden/>
    <w:unhideWhenUsed/>
    <w:rsid w:val="00F15CE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2"/>
    <w:uiPriority w:val="99"/>
    <w:semiHidden/>
    <w:rsid w:val="00F15CEF"/>
    <w:rPr>
      <w:rFonts w:ascii="Calibri" w:eastAsia="Calibri" w:hAnsi="Calibri" w:cs="Times New Roman"/>
    </w:rPr>
  </w:style>
  <w:style w:type="paragraph" w:styleId="af2">
    <w:name w:val="footer"/>
    <w:basedOn w:val="a"/>
    <w:link w:val="af1"/>
    <w:uiPriority w:val="99"/>
    <w:semiHidden/>
    <w:unhideWhenUsed/>
    <w:rsid w:val="00F15CE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F15CEF"/>
    <w:pPr>
      <w:suppressAutoHyphens/>
      <w:jc w:val="both"/>
    </w:pPr>
    <w:rPr>
      <w:b/>
      <w:sz w:val="28"/>
      <w:szCs w:val="28"/>
      <w:lang w:eastAsia="ar-SA"/>
    </w:rPr>
  </w:style>
  <w:style w:type="paragraph" w:styleId="af3">
    <w:name w:val="Body Text"/>
    <w:basedOn w:val="a"/>
    <w:link w:val="af4"/>
    <w:unhideWhenUsed/>
    <w:rsid w:val="00F15CEF"/>
    <w:pPr>
      <w:spacing w:after="120"/>
    </w:pPr>
    <w:rPr>
      <w:lang w:eastAsia="en-US"/>
    </w:rPr>
  </w:style>
  <w:style w:type="character" w:customStyle="1" w:styleId="af4">
    <w:name w:val="Основной текст Знак"/>
    <w:basedOn w:val="a0"/>
    <w:link w:val="af3"/>
    <w:rsid w:val="00F15CEF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No Spacing"/>
    <w:uiPriority w:val="1"/>
    <w:qFormat/>
    <w:rsid w:val="00F15CEF"/>
    <w:pPr>
      <w:spacing w:after="0" w:line="240" w:lineRule="auto"/>
    </w:pPr>
    <w:rPr>
      <w:rFonts w:ascii="Calibri" w:eastAsia="Calibri" w:hAnsi="Calibri" w:cs="Times New Roman"/>
    </w:rPr>
  </w:style>
  <w:style w:type="character" w:styleId="af6">
    <w:name w:val="FollowedHyperlink"/>
    <w:basedOn w:val="a0"/>
    <w:uiPriority w:val="99"/>
    <w:semiHidden/>
    <w:unhideWhenUsed/>
    <w:rsid w:val="001E5EAF"/>
    <w:rPr>
      <w:color w:val="800080" w:themeColor="followedHyperlink"/>
      <w:u w:val="single"/>
    </w:rPr>
  </w:style>
  <w:style w:type="character" w:customStyle="1" w:styleId="1">
    <w:name w:val="Верхний колонтитул Знак1"/>
    <w:basedOn w:val="a0"/>
    <w:uiPriority w:val="99"/>
    <w:semiHidden/>
    <w:rsid w:val="00A20E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ижний колонтитул Знак1"/>
    <w:basedOn w:val="a0"/>
    <w:uiPriority w:val="99"/>
    <w:semiHidden/>
    <w:rsid w:val="00A20E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5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233BDD-2626-493F-B52E-7D23E1B59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38</Pages>
  <Words>9573</Words>
  <Characters>54572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64017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</dc:creator>
  <cp:lastModifiedBy>Кудрявцева Валентина Юрьевна</cp:lastModifiedBy>
  <cp:revision>68</cp:revision>
  <cp:lastPrinted>2024-09-13T03:12:00Z</cp:lastPrinted>
  <dcterms:created xsi:type="dcterms:W3CDTF">2024-09-12T07:06:00Z</dcterms:created>
  <dcterms:modified xsi:type="dcterms:W3CDTF">2024-10-01T03:07:00Z</dcterms:modified>
</cp:coreProperties>
</file>